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EF4" w:rsidRPr="00BE1C0F" w:rsidRDefault="00FE4F55" w:rsidP="00271EF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C0F">
        <w:rPr>
          <w:rFonts w:ascii="Times New Roman" w:hAnsi="Times New Roman" w:cs="Times New Roman"/>
          <w:i/>
          <w:sz w:val="20"/>
          <w:szCs w:val="20"/>
        </w:rPr>
        <w:t>Załącznik nr 3</w:t>
      </w:r>
    </w:p>
    <w:p w:rsidR="00271EF4" w:rsidRPr="00BE1C0F" w:rsidRDefault="00271EF4" w:rsidP="00271EF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1C0F">
        <w:rPr>
          <w:rFonts w:ascii="Times New Roman" w:hAnsi="Times New Roman" w:cs="Times New Roman"/>
          <w:sz w:val="20"/>
          <w:szCs w:val="20"/>
        </w:rPr>
        <w:t>………………….., dnia ……………..</w:t>
      </w:r>
    </w:p>
    <w:p w:rsidR="00271EF4" w:rsidRPr="00BE1C0F" w:rsidRDefault="00271EF4" w:rsidP="00271EF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71EF4" w:rsidRPr="00BE1C0F" w:rsidRDefault="00271EF4" w:rsidP="00271EF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E1C0F">
        <w:rPr>
          <w:rFonts w:ascii="Times New Roman" w:hAnsi="Times New Roman" w:cs="Times New Roman"/>
          <w:sz w:val="20"/>
          <w:szCs w:val="20"/>
        </w:rPr>
        <w:tab/>
      </w:r>
      <w:r w:rsidRPr="00BE1C0F">
        <w:rPr>
          <w:rFonts w:ascii="Times New Roman" w:hAnsi="Times New Roman" w:cs="Times New Roman"/>
          <w:sz w:val="20"/>
          <w:szCs w:val="20"/>
        </w:rPr>
        <w:tab/>
      </w:r>
      <w:r w:rsidRPr="00BE1C0F">
        <w:rPr>
          <w:rFonts w:ascii="Times New Roman" w:hAnsi="Times New Roman" w:cs="Times New Roman"/>
          <w:sz w:val="20"/>
          <w:szCs w:val="20"/>
        </w:rPr>
        <w:tab/>
      </w:r>
      <w:r w:rsidRPr="00BE1C0F">
        <w:rPr>
          <w:rFonts w:ascii="Times New Roman" w:hAnsi="Times New Roman" w:cs="Times New Roman"/>
          <w:sz w:val="20"/>
          <w:szCs w:val="20"/>
        </w:rPr>
        <w:tab/>
      </w:r>
      <w:r w:rsidRPr="00BE1C0F">
        <w:rPr>
          <w:rFonts w:ascii="Times New Roman" w:hAnsi="Times New Roman" w:cs="Times New Roman"/>
          <w:b/>
          <w:sz w:val="20"/>
          <w:szCs w:val="20"/>
        </w:rPr>
        <w:tab/>
      </w:r>
      <w:r w:rsidRPr="00BE1C0F">
        <w:rPr>
          <w:rFonts w:ascii="Times New Roman" w:hAnsi="Times New Roman" w:cs="Times New Roman"/>
          <w:b/>
          <w:sz w:val="20"/>
          <w:szCs w:val="20"/>
        </w:rPr>
        <w:tab/>
      </w:r>
      <w:r w:rsidRPr="00BE1C0F">
        <w:rPr>
          <w:rFonts w:ascii="Times New Roman" w:hAnsi="Times New Roman" w:cs="Times New Roman"/>
          <w:b/>
          <w:sz w:val="20"/>
          <w:szCs w:val="20"/>
        </w:rPr>
        <w:tab/>
      </w:r>
      <w:r w:rsidRPr="00BE1C0F">
        <w:rPr>
          <w:rFonts w:ascii="Times New Roman" w:hAnsi="Times New Roman" w:cs="Times New Roman"/>
          <w:b/>
          <w:sz w:val="20"/>
          <w:szCs w:val="20"/>
        </w:rPr>
        <w:tab/>
        <w:t>Organizator konkursu:</w:t>
      </w:r>
    </w:p>
    <w:p w:rsidR="00271EF4" w:rsidRPr="00BE1C0F" w:rsidRDefault="00271EF4" w:rsidP="00271E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E1C0F">
        <w:rPr>
          <w:rFonts w:ascii="Times New Roman" w:hAnsi="Times New Roman" w:cs="Times New Roman"/>
          <w:b/>
          <w:sz w:val="20"/>
          <w:szCs w:val="20"/>
        </w:rPr>
        <w:t xml:space="preserve">Świętokrzyskie Centrum Onkologii Samodzielny Publiczny </w:t>
      </w:r>
    </w:p>
    <w:p w:rsidR="00271EF4" w:rsidRPr="00BE1C0F" w:rsidRDefault="00271EF4" w:rsidP="00271E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E1C0F">
        <w:rPr>
          <w:rFonts w:ascii="Times New Roman" w:hAnsi="Times New Roman" w:cs="Times New Roman"/>
          <w:b/>
          <w:sz w:val="20"/>
          <w:szCs w:val="20"/>
        </w:rPr>
        <w:t xml:space="preserve">Zakład Opieki Zdrowotnej w Kielcach </w:t>
      </w:r>
    </w:p>
    <w:p w:rsidR="00271EF4" w:rsidRPr="00BE1C0F" w:rsidRDefault="00271EF4" w:rsidP="00271E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BE1C0F">
        <w:rPr>
          <w:rFonts w:ascii="Times New Roman" w:hAnsi="Times New Roman" w:cs="Times New Roman"/>
          <w:b/>
          <w:sz w:val="20"/>
          <w:szCs w:val="20"/>
        </w:rPr>
        <w:tab/>
      </w:r>
      <w:r w:rsidRPr="00BE1C0F">
        <w:rPr>
          <w:rFonts w:ascii="Times New Roman" w:hAnsi="Times New Roman" w:cs="Times New Roman"/>
          <w:b/>
          <w:sz w:val="20"/>
          <w:szCs w:val="20"/>
        </w:rPr>
        <w:tab/>
      </w:r>
      <w:r w:rsidRPr="00BE1C0F">
        <w:rPr>
          <w:rFonts w:ascii="Times New Roman" w:hAnsi="Times New Roman" w:cs="Times New Roman"/>
          <w:b/>
          <w:sz w:val="20"/>
          <w:szCs w:val="20"/>
        </w:rPr>
        <w:tab/>
      </w:r>
      <w:r w:rsidRPr="00BE1C0F">
        <w:rPr>
          <w:rFonts w:ascii="Times New Roman" w:hAnsi="Times New Roman" w:cs="Times New Roman"/>
          <w:b/>
          <w:sz w:val="20"/>
          <w:szCs w:val="20"/>
        </w:rPr>
        <w:tab/>
      </w:r>
      <w:r w:rsidRPr="00BE1C0F">
        <w:rPr>
          <w:rFonts w:ascii="Times New Roman" w:hAnsi="Times New Roman" w:cs="Times New Roman"/>
          <w:b/>
          <w:sz w:val="20"/>
          <w:szCs w:val="20"/>
        </w:rPr>
        <w:tab/>
        <w:t xml:space="preserve">ul. </w:t>
      </w:r>
      <w:r w:rsidRPr="00BE1C0F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Artwińskiego 3 25-734 Kielce</w:t>
      </w:r>
    </w:p>
    <w:p w:rsidR="00271EF4" w:rsidRPr="00BE1C0F" w:rsidRDefault="00271EF4" w:rsidP="00271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E1C0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OFERENT</w:t>
      </w:r>
    </w:p>
    <w:p w:rsidR="00271EF4" w:rsidRPr="00BE1C0F" w:rsidRDefault="00271EF4" w:rsidP="00271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71EF4" w:rsidRPr="00BE1C0F" w:rsidRDefault="00271EF4" w:rsidP="0027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Nazwa:……………………………………………………………………………………………………………</w:t>
      </w:r>
    </w:p>
    <w:p w:rsidR="00271EF4" w:rsidRPr="00BE1C0F" w:rsidRDefault="00271EF4" w:rsidP="00271EF4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p w:rsidR="00271EF4" w:rsidRPr="00BE1C0F" w:rsidRDefault="00271EF4" w:rsidP="00271EF4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Adres: ……………………………………………………………………………………………………………</w:t>
      </w:r>
    </w:p>
    <w:p w:rsidR="00271EF4" w:rsidRPr="00BE1C0F" w:rsidRDefault="00271EF4" w:rsidP="00271EF4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71EF4" w:rsidRPr="00BE1C0F" w:rsidRDefault="00271EF4" w:rsidP="00271EF4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Tel………………………………………………FAX ………………………………………………………….</w:t>
      </w:r>
    </w:p>
    <w:p w:rsidR="00271EF4" w:rsidRPr="00BE1C0F" w:rsidRDefault="00271EF4" w:rsidP="00271EF4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71EF4" w:rsidRPr="00BE1C0F" w:rsidRDefault="00271EF4" w:rsidP="00271EF4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BE1C0F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REGON …………………………………………… NIP  ……………………………………………………</w:t>
      </w:r>
      <w:r w:rsidR="00D80463" w:rsidRPr="00BE1C0F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…</w:t>
      </w:r>
    </w:p>
    <w:p w:rsidR="00271EF4" w:rsidRPr="00BE1C0F" w:rsidRDefault="00271EF4" w:rsidP="00271EF4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:rsidR="00271EF4" w:rsidRPr="00BE1C0F" w:rsidRDefault="00271EF4" w:rsidP="00271EF4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BE1C0F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E-mail ……………………………………………………</w:t>
      </w:r>
    </w:p>
    <w:p w:rsidR="00E47144" w:rsidRPr="00BE1C0F" w:rsidRDefault="00E47144" w:rsidP="00271EF4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:rsidR="00E47144" w:rsidRPr="00BE1C0F" w:rsidRDefault="00E47144" w:rsidP="00271EF4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BE1C0F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Numer KRS ……………………………………………</w:t>
      </w:r>
    </w:p>
    <w:p w:rsidR="006D379F" w:rsidRPr="00BE1C0F" w:rsidRDefault="006D379F" w:rsidP="00271EF4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:rsidR="00271EF4" w:rsidRPr="00BE1C0F" w:rsidRDefault="00E47144" w:rsidP="00271EF4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księgi w Rejestrze Podmiotó</w:t>
      </w:r>
      <w:r w:rsidR="00FE4F55"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w Wykonujących Działalność L</w:t>
      </w: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eczniczą: ……………………………………</w:t>
      </w:r>
    </w:p>
    <w:p w:rsidR="00D80463" w:rsidRPr="00BE1C0F" w:rsidRDefault="00D80463" w:rsidP="00271EF4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0463" w:rsidRPr="00BE1C0F" w:rsidRDefault="00D80463" w:rsidP="00D80463">
      <w:pPr>
        <w:keepNext/>
        <w:spacing w:after="0" w:line="360" w:lineRule="auto"/>
        <w:ind w:right="-921"/>
        <w:jc w:val="both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Osoba/y uprawniona/e do reprezentacji Oferenta:……………………………………………………………........</w:t>
      </w:r>
    </w:p>
    <w:p w:rsidR="00D80463" w:rsidRPr="00BE1C0F" w:rsidRDefault="00D80463" w:rsidP="00D80463">
      <w:pPr>
        <w:keepNext/>
        <w:spacing w:after="0" w:line="360" w:lineRule="auto"/>
        <w:ind w:right="-921"/>
        <w:jc w:val="both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Dane kontaktowe osoby odpowiedz</w:t>
      </w:r>
      <w:r w:rsidR="00FE4F55"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ialnej za realizacje zamówienia</w:t>
      </w: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:rsidR="00D80463" w:rsidRPr="00BE1C0F" w:rsidRDefault="003E6517" w:rsidP="00D80463">
      <w:pPr>
        <w:keepNext/>
        <w:tabs>
          <w:tab w:val="num" w:pos="851"/>
        </w:tabs>
        <w:spacing w:after="0" w:line="360" w:lineRule="auto"/>
        <w:ind w:right="-921"/>
        <w:jc w:val="both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="00D80463"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mię i nazwisko osoby do kontaktu: ………………………………………</w:t>
      </w:r>
    </w:p>
    <w:p w:rsidR="00D80463" w:rsidRPr="00BE1C0F" w:rsidRDefault="003E6517" w:rsidP="00D80463">
      <w:pPr>
        <w:keepNext/>
        <w:tabs>
          <w:tab w:val="num" w:pos="851"/>
        </w:tabs>
        <w:spacing w:after="0" w:line="360" w:lineRule="auto"/>
        <w:ind w:right="-921"/>
        <w:jc w:val="both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="00D80463"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r telefonu: …………………………..........................................................</w:t>
      </w:r>
    </w:p>
    <w:p w:rsidR="00D80463" w:rsidRPr="00BE1C0F" w:rsidRDefault="003E6517" w:rsidP="00D80463">
      <w:pPr>
        <w:keepNext/>
        <w:tabs>
          <w:tab w:val="num" w:pos="851"/>
        </w:tabs>
        <w:spacing w:after="0" w:line="360" w:lineRule="auto"/>
        <w:ind w:right="-921"/>
        <w:jc w:val="both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D80463"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dres e-mail: …………………………………………................................</w:t>
      </w:r>
    </w:p>
    <w:p w:rsidR="00D80463" w:rsidRPr="00BE1C0F" w:rsidRDefault="00D80463" w:rsidP="00271EF4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71EF4" w:rsidRPr="00BE1C0F" w:rsidRDefault="00271EF4" w:rsidP="00271EF4">
      <w:pPr>
        <w:keepNext/>
        <w:spacing w:after="0" w:line="360" w:lineRule="auto"/>
        <w:ind w:right="-921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E1C0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</w:t>
      </w:r>
    </w:p>
    <w:p w:rsidR="00271EF4" w:rsidRPr="00BE1C0F" w:rsidRDefault="00271EF4" w:rsidP="00271EF4">
      <w:pPr>
        <w:keepNext/>
        <w:spacing w:after="0" w:line="360" w:lineRule="auto"/>
        <w:ind w:left="2124" w:right="-921" w:firstLine="708"/>
        <w:outlineLvl w:val="5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BE1C0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OFERTA</w:t>
      </w:r>
    </w:p>
    <w:p w:rsidR="00FE4F55" w:rsidRPr="00BE1C0F" w:rsidRDefault="00271EF4" w:rsidP="00271E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C0F">
        <w:rPr>
          <w:rFonts w:ascii="Times New Roman" w:hAnsi="Times New Roman" w:cs="Times New Roman"/>
          <w:b/>
          <w:sz w:val="20"/>
          <w:szCs w:val="20"/>
        </w:rPr>
        <w:t xml:space="preserve">W związku z ogłoszeniem o otwartym naborze konkursowym </w:t>
      </w:r>
      <w:r w:rsidRPr="00BE1C0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dotyczącym </w:t>
      </w:r>
      <w:r w:rsidRPr="00BE1C0F">
        <w:rPr>
          <w:rFonts w:ascii="Times New Roman" w:hAnsi="Times New Roman" w:cs="Times New Roman"/>
          <w:b/>
          <w:sz w:val="20"/>
          <w:szCs w:val="20"/>
        </w:rPr>
        <w:t xml:space="preserve">wyboru podmiotów medycznych do współpracy w ramach realizacji projektu  pt. „Profilaktyka obrzęku limfatycznego po leczeniu raka piersi – moduł regionalny” nr POWR.05.01.00-00-0031/20 </w:t>
      </w:r>
      <w:r w:rsidRPr="00BE1C0F">
        <w:rPr>
          <w:rFonts w:ascii="Times New Roman" w:hAnsi="Times New Roman" w:cs="Times New Roman"/>
          <w:sz w:val="20"/>
          <w:szCs w:val="20"/>
        </w:rPr>
        <w:t>niniejszym działając w imieniu Oferenta skła</w:t>
      </w:r>
      <w:r w:rsidR="00D009C4" w:rsidRPr="00BE1C0F">
        <w:rPr>
          <w:rFonts w:ascii="Times New Roman" w:hAnsi="Times New Roman" w:cs="Times New Roman"/>
          <w:sz w:val="20"/>
          <w:szCs w:val="20"/>
        </w:rPr>
        <w:t xml:space="preserve">dam </w:t>
      </w:r>
      <w:r w:rsidR="00FE4F55" w:rsidRPr="00BE1C0F">
        <w:rPr>
          <w:rFonts w:ascii="Times New Roman" w:hAnsi="Times New Roman" w:cs="Times New Roman"/>
          <w:sz w:val="20"/>
          <w:szCs w:val="20"/>
        </w:rPr>
        <w:t xml:space="preserve">niniejszą </w:t>
      </w:r>
      <w:r w:rsidR="00D009C4" w:rsidRPr="00BE1C0F">
        <w:rPr>
          <w:rFonts w:ascii="Times New Roman" w:hAnsi="Times New Roman" w:cs="Times New Roman"/>
          <w:sz w:val="20"/>
          <w:szCs w:val="20"/>
        </w:rPr>
        <w:t>ofertę</w:t>
      </w:r>
      <w:r w:rsidR="00FE4F55" w:rsidRPr="00BE1C0F">
        <w:rPr>
          <w:rFonts w:ascii="Times New Roman" w:hAnsi="Times New Roman" w:cs="Times New Roman"/>
          <w:sz w:val="20"/>
          <w:szCs w:val="20"/>
        </w:rPr>
        <w:t>.</w:t>
      </w:r>
    </w:p>
    <w:p w:rsidR="00016FBA" w:rsidRPr="00BE1C0F" w:rsidRDefault="00FE4F55" w:rsidP="00271E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C0F">
        <w:rPr>
          <w:rFonts w:ascii="Times New Roman" w:hAnsi="Times New Roman" w:cs="Times New Roman"/>
          <w:sz w:val="20"/>
          <w:szCs w:val="20"/>
        </w:rPr>
        <w:t xml:space="preserve"> D</w:t>
      </w:r>
      <w:r w:rsidR="00D009C4" w:rsidRPr="00BE1C0F">
        <w:rPr>
          <w:rFonts w:ascii="Times New Roman" w:hAnsi="Times New Roman" w:cs="Times New Roman"/>
          <w:sz w:val="20"/>
          <w:szCs w:val="20"/>
        </w:rPr>
        <w:t>eklaruję objęcie P</w:t>
      </w:r>
      <w:r w:rsidR="00271EF4" w:rsidRPr="00BE1C0F">
        <w:rPr>
          <w:rFonts w:ascii="Times New Roman" w:hAnsi="Times New Roman" w:cs="Times New Roman"/>
          <w:sz w:val="20"/>
          <w:szCs w:val="20"/>
        </w:rPr>
        <w:t>rogramem ………………. pacjentek (</w:t>
      </w:r>
      <w:r w:rsidR="00271EF4" w:rsidRPr="00BE1C0F">
        <w:rPr>
          <w:rFonts w:ascii="Times New Roman" w:hAnsi="Times New Roman" w:cs="Times New Roman"/>
          <w:i/>
          <w:sz w:val="20"/>
          <w:szCs w:val="20"/>
        </w:rPr>
        <w:t xml:space="preserve">placówka może zadeklarować </w:t>
      </w:r>
      <w:r w:rsidR="007545A7" w:rsidRPr="00BE1C0F">
        <w:rPr>
          <w:rFonts w:ascii="Times New Roman" w:hAnsi="Times New Roman" w:cs="Times New Roman"/>
          <w:i/>
          <w:sz w:val="20"/>
          <w:szCs w:val="20"/>
        </w:rPr>
        <w:t xml:space="preserve">od 10 do </w:t>
      </w:r>
      <w:r w:rsidR="00271EF4" w:rsidRPr="00BE1C0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545A7" w:rsidRPr="00BE1C0F">
        <w:rPr>
          <w:rFonts w:ascii="Times New Roman" w:hAnsi="Times New Roman" w:cs="Times New Roman"/>
          <w:i/>
          <w:sz w:val="20"/>
          <w:szCs w:val="20"/>
        </w:rPr>
        <w:t>200</w:t>
      </w:r>
      <w:r w:rsidR="00271EF4" w:rsidRPr="00BE1C0F">
        <w:rPr>
          <w:rFonts w:ascii="Times New Roman" w:hAnsi="Times New Roman" w:cs="Times New Roman"/>
          <w:i/>
          <w:sz w:val="20"/>
          <w:szCs w:val="20"/>
        </w:rPr>
        <w:t xml:space="preserve">  pacjentek</w:t>
      </w:r>
      <w:r w:rsidR="00727D0D" w:rsidRPr="00BE1C0F">
        <w:rPr>
          <w:rFonts w:ascii="Times New Roman" w:hAnsi="Times New Roman" w:cs="Times New Roman"/>
          <w:sz w:val="20"/>
          <w:szCs w:val="20"/>
        </w:rPr>
        <w:t>)</w:t>
      </w:r>
      <w:r w:rsidR="00016FBA" w:rsidRPr="00BE1C0F">
        <w:rPr>
          <w:rFonts w:ascii="Times New Roman" w:hAnsi="Times New Roman" w:cs="Times New Roman"/>
          <w:sz w:val="20"/>
          <w:szCs w:val="20"/>
        </w:rPr>
        <w:t xml:space="preserve"> </w:t>
      </w:r>
      <w:r w:rsidR="00727D0D" w:rsidRPr="00BE1C0F">
        <w:rPr>
          <w:rFonts w:ascii="Times New Roman" w:hAnsi="Times New Roman" w:cs="Times New Roman"/>
          <w:sz w:val="20"/>
          <w:szCs w:val="20"/>
        </w:rPr>
        <w:t xml:space="preserve"> na terenie województwa …………………………………………..</w:t>
      </w:r>
      <w:r w:rsidR="00016FBA" w:rsidRPr="00BE1C0F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FE4F55" w:rsidRPr="00BE1C0F" w:rsidRDefault="00FE4F55" w:rsidP="00271E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6517" w:rsidRPr="00BE1C0F" w:rsidRDefault="003E6517" w:rsidP="00271E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C0F">
        <w:rPr>
          <w:rFonts w:ascii="Times New Roman" w:hAnsi="Times New Roman" w:cs="Times New Roman"/>
          <w:sz w:val="20"/>
          <w:szCs w:val="20"/>
        </w:rPr>
        <w:t>Deklaruję udzielanie następujących świadczeń</w:t>
      </w:r>
      <w:r w:rsidR="007545A7" w:rsidRPr="00BE1C0F">
        <w:rPr>
          <w:rFonts w:ascii="Times New Roman" w:hAnsi="Times New Roman" w:cs="Times New Roman"/>
          <w:sz w:val="20"/>
          <w:szCs w:val="20"/>
        </w:rPr>
        <w:t xml:space="preserve"> (</w:t>
      </w:r>
      <w:r w:rsidR="007545A7" w:rsidRPr="00BE1C0F">
        <w:rPr>
          <w:rFonts w:ascii="Times New Roman" w:hAnsi="Times New Roman" w:cs="Times New Roman"/>
          <w:i/>
          <w:sz w:val="20"/>
          <w:szCs w:val="20"/>
        </w:rPr>
        <w:t>oferent może zadeklarować tylko część świadczeń, np. zajęcia ruchowe, wówczas w polu deklarowana liczba świadczeń w pozostałych wierszach należy wpisać 0</w:t>
      </w:r>
      <w:r w:rsidR="007545A7" w:rsidRPr="00BE1C0F">
        <w:rPr>
          <w:rFonts w:ascii="Times New Roman" w:hAnsi="Times New Roman" w:cs="Times New Roman"/>
          <w:sz w:val="20"/>
          <w:szCs w:val="20"/>
        </w:rPr>
        <w:t>)</w:t>
      </w:r>
      <w:r w:rsidRPr="00BE1C0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BE1C0F" w:rsidRPr="00BE1C0F" w:rsidTr="007545A7">
        <w:tc>
          <w:tcPr>
            <w:tcW w:w="6487" w:type="dxa"/>
          </w:tcPr>
          <w:p w:rsidR="008F0E7C" w:rsidRPr="00BE1C0F" w:rsidRDefault="008F0E7C" w:rsidP="008F0E7C">
            <w:pPr>
              <w:pStyle w:val="Default"/>
              <w:spacing w:line="360" w:lineRule="auto"/>
              <w:ind w:left="720"/>
              <w:jc w:val="both"/>
              <w:rPr>
                <w:color w:val="auto"/>
                <w:sz w:val="20"/>
                <w:szCs w:val="20"/>
              </w:rPr>
            </w:pPr>
            <w:r w:rsidRPr="00BE1C0F">
              <w:rPr>
                <w:color w:val="auto"/>
                <w:sz w:val="20"/>
                <w:szCs w:val="20"/>
              </w:rPr>
              <w:t>Nazwa świadczenia:</w:t>
            </w:r>
          </w:p>
        </w:tc>
        <w:tc>
          <w:tcPr>
            <w:tcW w:w="2725" w:type="dxa"/>
          </w:tcPr>
          <w:p w:rsidR="008F0E7C" w:rsidRPr="00BE1C0F" w:rsidRDefault="008F0E7C" w:rsidP="00271E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C0F">
              <w:rPr>
                <w:rFonts w:ascii="Times New Roman" w:hAnsi="Times New Roman" w:cs="Times New Roman"/>
                <w:sz w:val="20"/>
                <w:szCs w:val="20"/>
              </w:rPr>
              <w:t>Deklarowana liczba świadczeń:</w:t>
            </w:r>
          </w:p>
        </w:tc>
      </w:tr>
      <w:tr w:rsidR="00BE1C0F" w:rsidRPr="00BE1C0F" w:rsidTr="007545A7">
        <w:tc>
          <w:tcPr>
            <w:tcW w:w="6487" w:type="dxa"/>
          </w:tcPr>
          <w:p w:rsidR="004E0F30" w:rsidRPr="00BE1C0F" w:rsidRDefault="004E0F30" w:rsidP="00271EF4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BE1C0F">
              <w:rPr>
                <w:color w:val="auto"/>
                <w:sz w:val="20"/>
                <w:szCs w:val="20"/>
              </w:rPr>
              <w:t xml:space="preserve">wizyta fizjoterapeutyczna 1 - badanie </w:t>
            </w:r>
            <w:r w:rsidRPr="00BE1C0F">
              <w:rPr>
                <w:bCs/>
                <w:color w:val="auto"/>
                <w:sz w:val="20"/>
                <w:szCs w:val="20"/>
              </w:rPr>
              <w:t xml:space="preserve">przed zabiegiem </w:t>
            </w:r>
            <w:r w:rsidRPr="00BE1C0F">
              <w:rPr>
                <w:color w:val="auto"/>
                <w:sz w:val="20"/>
                <w:szCs w:val="20"/>
              </w:rPr>
              <w:t>(</w:t>
            </w:r>
            <w:proofErr w:type="spellStart"/>
            <w:r w:rsidRPr="00BE1C0F">
              <w:rPr>
                <w:color w:val="auto"/>
                <w:sz w:val="20"/>
                <w:szCs w:val="20"/>
              </w:rPr>
              <w:t>limfadenektomia</w:t>
            </w:r>
            <w:proofErr w:type="spellEnd"/>
            <w:r w:rsidRPr="00BE1C0F">
              <w:rPr>
                <w:color w:val="auto"/>
                <w:sz w:val="20"/>
                <w:szCs w:val="20"/>
              </w:rPr>
              <w:t xml:space="preserve"> pachowa ALND i chirurgiczne leczenie raka piersi) – </w:t>
            </w:r>
            <w:r w:rsidRPr="00BE1C0F">
              <w:rPr>
                <w:i/>
                <w:color w:val="auto"/>
                <w:sz w:val="20"/>
                <w:szCs w:val="20"/>
              </w:rPr>
              <w:t xml:space="preserve">jedno świadczenie dla jednej pacjentki </w:t>
            </w:r>
          </w:p>
        </w:tc>
        <w:tc>
          <w:tcPr>
            <w:tcW w:w="2725" w:type="dxa"/>
          </w:tcPr>
          <w:p w:rsidR="004E0F30" w:rsidRPr="00BE1C0F" w:rsidRDefault="004E0F30" w:rsidP="00271E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C0F" w:rsidRPr="00BE1C0F" w:rsidTr="007545A7">
        <w:tc>
          <w:tcPr>
            <w:tcW w:w="6487" w:type="dxa"/>
          </w:tcPr>
          <w:p w:rsidR="004E0F30" w:rsidRPr="00BE1C0F" w:rsidRDefault="004E0F30" w:rsidP="00271EF4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E1C0F">
              <w:rPr>
                <w:color w:val="auto"/>
                <w:sz w:val="20"/>
                <w:szCs w:val="20"/>
              </w:rPr>
              <w:t>wizyta fizjoterapeutyczna 2 - świadczenie po zabiegu operacyjnym (</w:t>
            </w:r>
            <w:proofErr w:type="spellStart"/>
            <w:r w:rsidRPr="00BE1C0F">
              <w:rPr>
                <w:color w:val="auto"/>
                <w:sz w:val="20"/>
                <w:szCs w:val="20"/>
              </w:rPr>
              <w:t>limfadenektomia</w:t>
            </w:r>
            <w:proofErr w:type="spellEnd"/>
            <w:r w:rsidRPr="00BE1C0F">
              <w:rPr>
                <w:color w:val="auto"/>
                <w:sz w:val="20"/>
                <w:szCs w:val="20"/>
              </w:rPr>
              <w:t xml:space="preserve"> pachowa ALND i chirurgiczne leczenie raka piersi) – </w:t>
            </w:r>
            <w:r w:rsidRPr="00BE1C0F">
              <w:rPr>
                <w:i/>
                <w:color w:val="auto"/>
                <w:sz w:val="20"/>
                <w:szCs w:val="20"/>
              </w:rPr>
              <w:t>średnio 3 świadczenia na dla jednej pacjentki</w:t>
            </w:r>
          </w:p>
        </w:tc>
        <w:tc>
          <w:tcPr>
            <w:tcW w:w="2725" w:type="dxa"/>
          </w:tcPr>
          <w:p w:rsidR="004E0F30" w:rsidRPr="00BE1C0F" w:rsidRDefault="004E0F30" w:rsidP="00271E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C0F" w:rsidRPr="00BE1C0F" w:rsidTr="007545A7">
        <w:tc>
          <w:tcPr>
            <w:tcW w:w="6487" w:type="dxa"/>
          </w:tcPr>
          <w:p w:rsidR="004E0F30" w:rsidRPr="00BE1C0F" w:rsidRDefault="004E0F30" w:rsidP="00271EF4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BE1C0F">
              <w:rPr>
                <w:color w:val="auto"/>
                <w:sz w:val="20"/>
                <w:szCs w:val="20"/>
              </w:rPr>
              <w:t xml:space="preserve">wizyta fizjoterapeutyczna 3- badanie kontrolne po zabiegu </w:t>
            </w:r>
            <w:r w:rsidRPr="00BE1C0F">
              <w:rPr>
                <w:color w:val="auto"/>
                <w:sz w:val="20"/>
                <w:szCs w:val="20"/>
              </w:rPr>
              <w:lastRenderedPageBreak/>
              <w:t>operacyjnym (</w:t>
            </w:r>
            <w:proofErr w:type="spellStart"/>
            <w:r w:rsidRPr="00BE1C0F">
              <w:rPr>
                <w:color w:val="auto"/>
                <w:sz w:val="20"/>
                <w:szCs w:val="20"/>
              </w:rPr>
              <w:t>limfadenektomia</w:t>
            </w:r>
            <w:proofErr w:type="spellEnd"/>
            <w:r w:rsidRPr="00BE1C0F">
              <w:rPr>
                <w:color w:val="auto"/>
                <w:sz w:val="20"/>
                <w:szCs w:val="20"/>
              </w:rPr>
              <w:t xml:space="preserve"> pachowa ALND i chirurgiczne leczenie raka piersi) – </w:t>
            </w:r>
            <w:r w:rsidRPr="00BE1C0F">
              <w:rPr>
                <w:bCs/>
                <w:color w:val="auto"/>
                <w:sz w:val="20"/>
                <w:szCs w:val="20"/>
              </w:rPr>
              <w:t xml:space="preserve">1 miesiąc po zabiegu - </w:t>
            </w:r>
            <w:r w:rsidRPr="00BE1C0F">
              <w:rPr>
                <w:i/>
                <w:color w:val="auto"/>
                <w:sz w:val="20"/>
                <w:szCs w:val="20"/>
              </w:rPr>
              <w:t>jedno świadczenie dla jednej pacjentki z grupy 1</w:t>
            </w:r>
          </w:p>
        </w:tc>
        <w:tc>
          <w:tcPr>
            <w:tcW w:w="2725" w:type="dxa"/>
          </w:tcPr>
          <w:p w:rsidR="004E0F30" w:rsidRPr="00BE1C0F" w:rsidRDefault="004E0F30" w:rsidP="00271E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C0F" w:rsidRPr="00BE1C0F" w:rsidTr="007545A7">
        <w:tc>
          <w:tcPr>
            <w:tcW w:w="6487" w:type="dxa"/>
          </w:tcPr>
          <w:p w:rsidR="004E0F30" w:rsidRPr="00BE1C0F" w:rsidRDefault="004E0F30" w:rsidP="00271EF4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BE1C0F">
              <w:rPr>
                <w:color w:val="auto"/>
                <w:sz w:val="20"/>
                <w:szCs w:val="20"/>
              </w:rPr>
              <w:t>wizyta fizjoterapeutyczna 4 - badanie kontrolne po zabiegu operacyjnym (</w:t>
            </w:r>
            <w:proofErr w:type="spellStart"/>
            <w:r w:rsidRPr="00BE1C0F">
              <w:rPr>
                <w:color w:val="auto"/>
                <w:sz w:val="20"/>
                <w:szCs w:val="20"/>
              </w:rPr>
              <w:t>limfadenektomia</w:t>
            </w:r>
            <w:proofErr w:type="spellEnd"/>
            <w:r w:rsidRPr="00BE1C0F">
              <w:rPr>
                <w:color w:val="auto"/>
                <w:sz w:val="20"/>
                <w:szCs w:val="20"/>
              </w:rPr>
              <w:t xml:space="preserve"> pachowa ALND i chirurgiczne leczenie raka piersi) – </w:t>
            </w:r>
            <w:r w:rsidRPr="00BE1C0F">
              <w:rPr>
                <w:bCs/>
                <w:color w:val="auto"/>
                <w:sz w:val="20"/>
                <w:szCs w:val="20"/>
              </w:rPr>
              <w:t>4-6 miesięcy po zabiegu -</w:t>
            </w:r>
            <w:r w:rsidRPr="00BE1C0F">
              <w:rPr>
                <w:i/>
                <w:color w:val="auto"/>
                <w:sz w:val="20"/>
                <w:szCs w:val="20"/>
              </w:rPr>
              <w:t xml:space="preserve"> jedno świadczenie dla jednej pacjentki z grupy 1</w:t>
            </w:r>
          </w:p>
        </w:tc>
        <w:tc>
          <w:tcPr>
            <w:tcW w:w="2725" w:type="dxa"/>
          </w:tcPr>
          <w:p w:rsidR="004E0F30" w:rsidRPr="00BE1C0F" w:rsidRDefault="004E0F30" w:rsidP="00271E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C0F" w:rsidRPr="00BE1C0F" w:rsidTr="007545A7">
        <w:tc>
          <w:tcPr>
            <w:tcW w:w="6487" w:type="dxa"/>
          </w:tcPr>
          <w:p w:rsidR="004E0F30" w:rsidRPr="00BE1C0F" w:rsidRDefault="004E0F30" w:rsidP="00271EF4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BE1C0F">
              <w:rPr>
                <w:color w:val="auto"/>
                <w:sz w:val="20"/>
                <w:szCs w:val="20"/>
              </w:rPr>
              <w:t>wizyta fizjoterapeutyczna 5 - badanie kontrolne po zabiegu operacyjnym (</w:t>
            </w:r>
            <w:proofErr w:type="spellStart"/>
            <w:r w:rsidRPr="00BE1C0F">
              <w:rPr>
                <w:color w:val="auto"/>
                <w:sz w:val="20"/>
                <w:szCs w:val="20"/>
              </w:rPr>
              <w:t>limfadenektomia</w:t>
            </w:r>
            <w:proofErr w:type="spellEnd"/>
            <w:r w:rsidRPr="00BE1C0F">
              <w:rPr>
                <w:color w:val="auto"/>
                <w:sz w:val="20"/>
                <w:szCs w:val="20"/>
              </w:rPr>
              <w:t xml:space="preserve"> pachowa ALND i chirurgiczne leczenie raka piersi) – </w:t>
            </w:r>
            <w:r w:rsidRPr="00BE1C0F">
              <w:rPr>
                <w:bCs/>
                <w:color w:val="auto"/>
                <w:sz w:val="20"/>
                <w:szCs w:val="20"/>
              </w:rPr>
              <w:t>10-12 miesięcy po zabiegu -</w:t>
            </w:r>
            <w:r w:rsidRPr="00BE1C0F">
              <w:rPr>
                <w:i/>
                <w:color w:val="auto"/>
                <w:sz w:val="20"/>
                <w:szCs w:val="20"/>
              </w:rPr>
              <w:t xml:space="preserve"> jedno świadczenie dla jednej pacjentki z grupy 1</w:t>
            </w:r>
          </w:p>
        </w:tc>
        <w:tc>
          <w:tcPr>
            <w:tcW w:w="2725" w:type="dxa"/>
          </w:tcPr>
          <w:p w:rsidR="004E0F30" w:rsidRPr="00BE1C0F" w:rsidRDefault="004E0F30" w:rsidP="00271E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C0F" w:rsidRPr="00BE1C0F" w:rsidTr="007545A7">
        <w:tc>
          <w:tcPr>
            <w:tcW w:w="6487" w:type="dxa"/>
          </w:tcPr>
          <w:p w:rsidR="004E0F30" w:rsidRPr="00BE1C0F" w:rsidRDefault="004E0F30" w:rsidP="00271EF4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BE1C0F">
              <w:rPr>
                <w:color w:val="auto"/>
                <w:sz w:val="20"/>
                <w:szCs w:val="20"/>
              </w:rPr>
              <w:t xml:space="preserve">wizyta fizjoterapeutyczna 6 - badanie </w:t>
            </w:r>
            <w:r w:rsidRPr="00BE1C0F">
              <w:rPr>
                <w:bCs/>
                <w:color w:val="auto"/>
                <w:sz w:val="20"/>
                <w:szCs w:val="20"/>
              </w:rPr>
              <w:t xml:space="preserve">przed zabiegiem </w:t>
            </w:r>
            <w:r w:rsidRPr="00BE1C0F">
              <w:rPr>
                <w:color w:val="auto"/>
                <w:sz w:val="20"/>
                <w:szCs w:val="20"/>
              </w:rPr>
              <w:t xml:space="preserve">(zabieg z biopsją węzła wartowniczego SLNB i chirurgicznym leczeniu raka piersi) - </w:t>
            </w:r>
            <w:r w:rsidRPr="00BE1C0F">
              <w:rPr>
                <w:i/>
                <w:color w:val="auto"/>
                <w:sz w:val="20"/>
                <w:szCs w:val="20"/>
              </w:rPr>
              <w:t>jedno świadczenie dla jednej pacjentki z grup 2a i 2b</w:t>
            </w:r>
          </w:p>
        </w:tc>
        <w:tc>
          <w:tcPr>
            <w:tcW w:w="2725" w:type="dxa"/>
          </w:tcPr>
          <w:p w:rsidR="004E0F30" w:rsidRPr="00BE1C0F" w:rsidRDefault="004E0F30" w:rsidP="00271E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C0F" w:rsidRPr="00BE1C0F" w:rsidTr="007545A7">
        <w:tc>
          <w:tcPr>
            <w:tcW w:w="6487" w:type="dxa"/>
          </w:tcPr>
          <w:p w:rsidR="004E0F30" w:rsidRPr="00BE1C0F" w:rsidRDefault="004E0F30" w:rsidP="00271EF4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E1C0F">
              <w:rPr>
                <w:color w:val="auto"/>
                <w:sz w:val="20"/>
                <w:szCs w:val="20"/>
              </w:rPr>
              <w:t xml:space="preserve">wizyta fizjoterapeutyczna 7 - </w:t>
            </w:r>
            <w:r w:rsidRPr="00BE1C0F">
              <w:rPr>
                <w:bCs/>
                <w:color w:val="auto"/>
                <w:sz w:val="20"/>
                <w:szCs w:val="20"/>
              </w:rPr>
              <w:t xml:space="preserve">po zabiegu </w:t>
            </w:r>
            <w:r w:rsidRPr="00BE1C0F">
              <w:rPr>
                <w:color w:val="auto"/>
                <w:sz w:val="20"/>
                <w:szCs w:val="20"/>
              </w:rPr>
              <w:t xml:space="preserve">(zabieg z biopsją węzła wartowniczego SLNB i chirurgicznym leczeniu raka piersi) - </w:t>
            </w:r>
            <w:r w:rsidRPr="00BE1C0F">
              <w:rPr>
                <w:i/>
                <w:color w:val="auto"/>
                <w:sz w:val="20"/>
                <w:szCs w:val="20"/>
              </w:rPr>
              <w:t>jedno świadczenie dla jednej pacjentki z grup 2a i 2b</w:t>
            </w:r>
          </w:p>
        </w:tc>
        <w:tc>
          <w:tcPr>
            <w:tcW w:w="2725" w:type="dxa"/>
          </w:tcPr>
          <w:p w:rsidR="004E0F30" w:rsidRPr="00BE1C0F" w:rsidRDefault="004E0F30" w:rsidP="00271E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C0F" w:rsidRPr="00BE1C0F" w:rsidTr="007545A7">
        <w:tc>
          <w:tcPr>
            <w:tcW w:w="6487" w:type="dxa"/>
          </w:tcPr>
          <w:p w:rsidR="004E0F30" w:rsidRPr="00BE1C0F" w:rsidRDefault="004E0F30" w:rsidP="00271EF4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BE1C0F">
              <w:rPr>
                <w:bCs/>
                <w:color w:val="auto"/>
                <w:sz w:val="20"/>
                <w:szCs w:val="20"/>
              </w:rPr>
              <w:t xml:space="preserve">wizyta fizjoterapeutyczna 8 - badanie 1 miesiąc po zabiegu oraz 5-6 miesiąc po zabiegu (zabieg z biopsją węzła wartowniczego SLNB i chirurgicznym leczeniu raka piersi) – </w:t>
            </w:r>
            <w:r w:rsidRPr="00BE1C0F">
              <w:rPr>
                <w:bCs/>
                <w:i/>
                <w:color w:val="auto"/>
                <w:sz w:val="20"/>
                <w:szCs w:val="20"/>
              </w:rPr>
              <w:t xml:space="preserve">dwa świadczenia dla jednej pacjentki </w:t>
            </w:r>
            <w:r w:rsidRPr="00BE1C0F">
              <w:rPr>
                <w:i/>
                <w:color w:val="auto"/>
                <w:sz w:val="20"/>
                <w:szCs w:val="20"/>
              </w:rPr>
              <w:t>z grupy 2a</w:t>
            </w:r>
          </w:p>
        </w:tc>
        <w:tc>
          <w:tcPr>
            <w:tcW w:w="2725" w:type="dxa"/>
          </w:tcPr>
          <w:p w:rsidR="004E0F30" w:rsidRPr="00BE1C0F" w:rsidRDefault="004E0F30" w:rsidP="00271E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C0F" w:rsidRPr="00BE1C0F" w:rsidTr="007545A7">
        <w:tc>
          <w:tcPr>
            <w:tcW w:w="6487" w:type="dxa"/>
          </w:tcPr>
          <w:p w:rsidR="004E0F30" w:rsidRPr="00BE1C0F" w:rsidRDefault="004E0F30" w:rsidP="008F0E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BE1C0F">
              <w:rPr>
                <w:bCs/>
                <w:color w:val="auto"/>
                <w:sz w:val="20"/>
                <w:szCs w:val="20"/>
              </w:rPr>
              <w:t xml:space="preserve">Wizyta fizjoterapeutyczna 9 - badanie 1 miesiąc po operacji i 1 dzień przed radioterapią oraz w dniu zakończenia radioterapii (zabieg z biopsją węzła wartowniczego SLNB i chirurgicznym leczeniem raka piersi z późniejszym zastosowaniem radioterapii) - </w:t>
            </w:r>
            <w:r w:rsidRPr="00BE1C0F">
              <w:rPr>
                <w:bCs/>
                <w:i/>
                <w:color w:val="auto"/>
                <w:sz w:val="20"/>
                <w:szCs w:val="20"/>
              </w:rPr>
              <w:t>trzy świadczenia dla jednej pacjentki z grupy 2b</w:t>
            </w:r>
          </w:p>
        </w:tc>
        <w:tc>
          <w:tcPr>
            <w:tcW w:w="2725" w:type="dxa"/>
          </w:tcPr>
          <w:p w:rsidR="004E0F30" w:rsidRPr="00BE1C0F" w:rsidRDefault="004E0F30" w:rsidP="00271E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C0F" w:rsidRPr="00BE1C0F" w:rsidTr="007545A7">
        <w:tc>
          <w:tcPr>
            <w:tcW w:w="6487" w:type="dxa"/>
          </w:tcPr>
          <w:p w:rsidR="004E0F30" w:rsidRPr="00BE1C0F" w:rsidRDefault="008F0E7C" w:rsidP="008F0E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BE1C0F">
              <w:rPr>
                <w:bCs/>
                <w:color w:val="auto"/>
                <w:sz w:val="20"/>
                <w:szCs w:val="20"/>
              </w:rPr>
              <w:t xml:space="preserve">wizyta fizjoterapeutyczna 10 - badanie 4-6 miesiąc oraz w 10-12 miesiąc po zakończeniu radioterapii - (zabieg z biopsją węzła wartowniczego SLNB i chirurgicznym leczeniem raka piersi z późniejszym zastosowaniem radioterapii) - </w:t>
            </w:r>
            <w:r w:rsidRPr="00BE1C0F">
              <w:rPr>
                <w:bCs/>
                <w:i/>
                <w:color w:val="auto"/>
                <w:sz w:val="20"/>
                <w:szCs w:val="20"/>
              </w:rPr>
              <w:t>dwa świadczenia dla jednej pacjentki z grupy 2b</w:t>
            </w:r>
          </w:p>
        </w:tc>
        <w:tc>
          <w:tcPr>
            <w:tcW w:w="2725" w:type="dxa"/>
          </w:tcPr>
          <w:p w:rsidR="004E0F30" w:rsidRPr="00BE1C0F" w:rsidRDefault="004E0F30" w:rsidP="00271E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C0F" w:rsidRPr="00BE1C0F" w:rsidTr="007545A7">
        <w:tc>
          <w:tcPr>
            <w:tcW w:w="6487" w:type="dxa"/>
          </w:tcPr>
          <w:p w:rsidR="004E0F30" w:rsidRPr="00BE1C0F" w:rsidRDefault="008F0E7C" w:rsidP="008F0E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BE1C0F">
              <w:rPr>
                <w:bCs/>
                <w:color w:val="auto"/>
                <w:sz w:val="20"/>
                <w:szCs w:val="20"/>
              </w:rPr>
              <w:t xml:space="preserve">Zajęcia ruchowe (wszystkie grupy) po chirurgicznym leczeniu raka piersi – </w:t>
            </w:r>
            <w:r w:rsidRPr="00BE1C0F">
              <w:rPr>
                <w:bCs/>
                <w:i/>
                <w:color w:val="auto"/>
                <w:sz w:val="20"/>
                <w:szCs w:val="20"/>
              </w:rPr>
              <w:t>średnio siedem świadczeń dla jednej pacjentki z dowolnej grupy</w:t>
            </w:r>
          </w:p>
        </w:tc>
        <w:tc>
          <w:tcPr>
            <w:tcW w:w="2725" w:type="dxa"/>
          </w:tcPr>
          <w:p w:rsidR="004E0F30" w:rsidRPr="00BE1C0F" w:rsidRDefault="004E0F30" w:rsidP="00271E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C0F" w:rsidRPr="00BE1C0F" w:rsidTr="007545A7">
        <w:tc>
          <w:tcPr>
            <w:tcW w:w="6487" w:type="dxa"/>
          </w:tcPr>
          <w:p w:rsidR="004E0F30" w:rsidRPr="00BE1C0F" w:rsidRDefault="008F0E7C" w:rsidP="008F0E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BE1C0F">
              <w:rPr>
                <w:bCs/>
                <w:color w:val="auto"/>
                <w:sz w:val="20"/>
                <w:szCs w:val="20"/>
              </w:rPr>
              <w:t xml:space="preserve">Porada psychologiczna po chirurgicznym leczeniu raka piersi - </w:t>
            </w:r>
            <w:r w:rsidRPr="00BE1C0F">
              <w:rPr>
                <w:bCs/>
                <w:i/>
                <w:color w:val="auto"/>
                <w:sz w:val="20"/>
                <w:szCs w:val="20"/>
              </w:rPr>
              <w:t>średnio 2,5 świad</w:t>
            </w:r>
            <w:bookmarkStart w:id="0" w:name="_GoBack"/>
            <w:bookmarkEnd w:id="0"/>
            <w:r w:rsidRPr="00BE1C0F">
              <w:rPr>
                <w:bCs/>
                <w:i/>
                <w:color w:val="auto"/>
                <w:sz w:val="20"/>
                <w:szCs w:val="20"/>
              </w:rPr>
              <w:t>czenia dla jednej pacjentki z dowolnej grupy</w:t>
            </w:r>
          </w:p>
        </w:tc>
        <w:tc>
          <w:tcPr>
            <w:tcW w:w="2725" w:type="dxa"/>
          </w:tcPr>
          <w:p w:rsidR="004E0F30" w:rsidRPr="00BE1C0F" w:rsidRDefault="004E0F30" w:rsidP="00271E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C0F" w:rsidRPr="00BE1C0F" w:rsidTr="007545A7">
        <w:tc>
          <w:tcPr>
            <w:tcW w:w="6487" w:type="dxa"/>
          </w:tcPr>
          <w:p w:rsidR="004E0F30" w:rsidRPr="00BE1C0F" w:rsidRDefault="008F0E7C" w:rsidP="008F0E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BE1C0F">
              <w:rPr>
                <w:bCs/>
                <w:color w:val="auto"/>
                <w:sz w:val="20"/>
                <w:szCs w:val="20"/>
              </w:rPr>
              <w:t xml:space="preserve">Warsztaty psychologiczne po chirurgicznym leczeniu raka piersi </w:t>
            </w:r>
            <w:r w:rsidRPr="00BE1C0F">
              <w:rPr>
                <w:color w:val="auto"/>
                <w:sz w:val="20"/>
                <w:szCs w:val="20"/>
              </w:rPr>
              <w:t xml:space="preserve"> - </w:t>
            </w:r>
            <w:r w:rsidRPr="00BE1C0F">
              <w:rPr>
                <w:bCs/>
                <w:i/>
                <w:color w:val="auto"/>
                <w:sz w:val="20"/>
                <w:szCs w:val="20"/>
              </w:rPr>
              <w:t>średnio siedem świadczeń dla jednej pacjentki z dowolnej grupy</w:t>
            </w:r>
          </w:p>
        </w:tc>
        <w:tc>
          <w:tcPr>
            <w:tcW w:w="2725" w:type="dxa"/>
          </w:tcPr>
          <w:p w:rsidR="004E0F30" w:rsidRPr="00BE1C0F" w:rsidRDefault="004E0F30" w:rsidP="00271E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F30" w:rsidRPr="00BE1C0F" w:rsidTr="007545A7">
        <w:tc>
          <w:tcPr>
            <w:tcW w:w="6487" w:type="dxa"/>
          </w:tcPr>
          <w:p w:rsidR="004E0F30" w:rsidRPr="00BE1C0F" w:rsidRDefault="008F0E7C" w:rsidP="008F0E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BE1C0F">
              <w:rPr>
                <w:color w:val="auto"/>
                <w:sz w:val="20"/>
                <w:szCs w:val="20"/>
              </w:rPr>
              <w:t xml:space="preserve">Porada dietetyczna po chirurgicznym leczeniu raka piersi - </w:t>
            </w:r>
            <w:r w:rsidRPr="00BE1C0F">
              <w:rPr>
                <w:bCs/>
                <w:i/>
                <w:color w:val="auto"/>
                <w:sz w:val="20"/>
                <w:szCs w:val="20"/>
              </w:rPr>
              <w:t>średnio 2,5 świadczenia dla jednej pacjentki z dowolnej grupy</w:t>
            </w:r>
          </w:p>
        </w:tc>
        <w:tc>
          <w:tcPr>
            <w:tcW w:w="2725" w:type="dxa"/>
          </w:tcPr>
          <w:p w:rsidR="004E0F30" w:rsidRPr="00BE1C0F" w:rsidRDefault="004E0F30" w:rsidP="00271E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1EF4" w:rsidRPr="00BE1C0F" w:rsidRDefault="00271EF4" w:rsidP="00271EF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71EF4" w:rsidRPr="00BE1C0F" w:rsidRDefault="00271EF4" w:rsidP="00271EF4">
      <w:pPr>
        <w:tabs>
          <w:tab w:val="left" w:pos="27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Oświadczam, że reprezentowany przeze mnie Wykonawca spełnia następujące wymogi:</w:t>
      </w:r>
    </w:p>
    <w:p w:rsidR="00AF091C" w:rsidRPr="00BE1C0F" w:rsidRDefault="00622908" w:rsidP="008C621A">
      <w:pPr>
        <w:pStyle w:val="Akapitzlist"/>
        <w:numPr>
          <w:ilvl w:val="0"/>
          <w:numId w:val="1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C0F">
        <w:rPr>
          <w:rFonts w:ascii="Times New Roman" w:hAnsi="Times New Roman" w:cs="Times New Roman"/>
          <w:sz w:val="20"/>
          <w:szCs w:val="20"/>
        </w:rPr>
        <w:t>jest uprawniony do udzielania świadczeń zdrowotnych objętych niniejszym konkursem, posiada  uprawnienia do występowania w obrocie prawnym zgodnie z wymogami ustawowymi</w:t>
      </w:r>
      <w:r w:rsidR="002C0733" w:rsidRPr="00BE1C0F">
        <w:rPr>
          <w:rFonts w:ascii="Times New Roman" w:hAnsi="Times New Roman" w:cs="Times New Roman"/>
          <w:sz w:val="20"/>
          <w:szCs w:val="20"/>
        </w:rPr>
        <w:t>,</w:t>
      </w:r>
      <w:r w:rsidRPr="00BE1C0F">
        <w:rPr>
          <w:rFonts w:ascii="Times New Roman" w:hAnsi="Times New Roman" w:cs="Times New Roman"/>
          <w:sz w:val="20"/>
          <w:szCs w:val="20"/>
        </w:rPr>
        <w:t xml:space="preserve"> </w:t>
      </w:r>
      <w:r w:rsidR="00271EF4" w:rsidRPr="00BE1C0F">
        <w:rPr>
          <w:rFonts w:ascii="Times New Roman" w:hAnsi="Times New Roman" w:cs="Times New Roman"/>
          <w:sz w:val="20"/>
          <w:szCs w:val="20"/>
        </w:rPr>
        <w:t>posiada status podmiotu wykonującego działalność leczniczą działającego na podstawie obowiązujących przepisów prawa, w tym ustawy z dnia 15 kwietnia 2011 r. o działalności</w:t>
      </w:r>
      <w:r w:rsidR="00E47144" w:rsidRPr="00BE1C0F">
        <w:rPr>
          <w:rFonts w:ascii="Times New Roman" w:hAnsi="Times New Roman" w:cs="Times New Roman"/>
          <w:sz w:val="20"/>
          <w:szCs w:val="20"/>
        </w:rPr>
        <w:t xml:space="preserve"> leczniczej;</w:t>
      </w:r>
    </w:p>
    <w:p w:rsidR="00271EF4" w:rsidRPr="00BE1C0F" w:rsidRDefault="00AF091C" w:rsidP="008C621A">
      <w:pPr>
        <w:pStyle w:val="Akapitzlist"/>
        <w:numPr>
          <w:ilvl w:val="0"/>
          <w:numId w:val="1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C0F">
        <w:rPr>
          <w:rFonts w:ascii="Times New Roman" w:hAnsi="Times New Roman" w:cs="Times New Roman"/>
          <w:sz w:val="20"/>
          <w:szCs w:val="20"/>
        </w:rPr>
        <w:t>posiada</w:t>
      </w:r>
      <w:r w:rsidR="00727D0D" w:rsidRPr="00BE1C0F">
        <w:rPr>
          <w:rFonts w:ascii="Times New Roman" w:hAnsi="Times New Roman" w:cs="Times New Roman"/>
          <w:sz w:val="20"/>
          <w:szCs w:val="20"/>
        </w:rPr>
        <w:t xml:space="preserve"> umowę z OW NFZ o udzielanie świadczeń opieki zdrowotnej w zakresie rehabilitacji leczniczej realizowanych w ramach fizjoterapii ambulatoryjnej lub</w:t>
      </w:r>
      <w:r w:rsidR="00FE4F55" w:rsidRPr="00BE1C0F">
        <w:rPr>
          <w:rFonts w:ascii="Times New Roman" w:hAnsi="Times New Roman" w:cs="Times New Roman"/>
          <w:sz w:val="20"/>
          <w:szCs w:val="20"/>
        </w:rPr>
        <w:t xml:space="preserve"> warunkach oddziału dziennego w </w:t>
      </w:r>
      <w:r w:rsidR="00727D0D" w:rsidRPr="00BE1C0F">
        <w:rPr>
          <w:rFonts w:ascii="Times New Roman" w:hAnsi="Times New Roman" w:cs="Times New Roman"/>
          <w:sz w:val="20"/>
          <w:szCs w:val="20"/>
        </w:rPr>
        <w:t>rodzaju rehabilitacji ogólnoustrojowej; numer umowy z NFZ: ……………………………………………………</w:t>
      </w:r>
      <w:r w:rsidR="00E47144" w:rsidRPr="00BE1C0F">
        <w:rPr>
          <w:rFonts w:ascii="Times New Roman" w:hAnsi="Times New Roman" w:cs="Times New Roman"/>
          <w:sz w:val="20"/>
          <w:szCs w:val="20"/>
        </w:rPr>
        <w:t>;</w:t>
      </w:r>
    </w:p>
    <w:p w:rsidR="002C0733" w:rsidRPr="00BE1C0F" w:rsidRDefault="002C0733" w:rsidP="002C0733">
      <w:pPr>
        <w:pStyle w:val="Akapitzlist"/>
        <w:numPr>
          <w:ilvl w:val="0"/>
          <w:numId w:val="1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E1C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zapoznał się z treścią warunków konkursu w </w:t>
      </w:r>
      <w:r w:rsidR="00073AB1" w:rsidRPr="00BE1C0F">
        <w:rPr>
          <w:rFonts w:ascii="Times New Roman" w:hAnsi="Times New Roman" w:cs="Times New Roman"/>
          <w:sz w:val="20"/>
          <w:szCs w:val="20"/>
          <w:shd w:val="clear" w:color="auto" w:fill="FFFFFF"/>
        </w:rPr>
        <w:t>tym</w:t>
      </w:r>
      <w:r w:rsidRPr="00BE1C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z Ogólnopolskim programem profilaktyki obrzęku limfatycznego</w:t>
      </w:r>
      <w:r w:rsidR="00073AB1" w:rsidRPr="00BE1C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po leczeniu raka piersi</w:t>
      </w:r>
      <w:r w:rsidRPr="00BE1C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(stanowiącym załącznik nr 1 do ogłoszenia o konkursie) i nie wnosi do nich zastrzeżeń oraz uzyskał niezbędne informacje do przygotowania oferty;</w:t>
      </w:r>
    </w:p>
    <w:p w:rsidR="002C0733" w:rsidRPr="00BE1C0F" w:rsidRDefault="00271EF4" w:rsidP="00AF091C">
      <w:pPr>
        <w:pStyle w:val="Akapitzlist"/>
        <w:numPr>
          <w:ilvl w:val="0"/>
          <w:numId w:val="1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C0F">
        <w:rPr>
          <w:rFonts w:ascii="Times New Roman" w:hAnsi="Times New Roman" w:cs="Times New Roman"/>
          <w:sz w:val="20"/>
          <w:szCs w:val="20"/>
        </w:rPr>
        <w:t>dysponuje zasobami ludzkimi, technicznymi oraz miejscem umożliwiającym realizację świadczeń medycznych zgodnie z Ogólnopolskim programem obrzęku limfatycznego po leczen</w:t>
      </w:r>
      <w:r w:rsidR="00727D0D" w:rsidRPr="00BE1C0F">
        <w:rPr>
          <w:rFonts w:ascii="Times New Roman" w:hAnsi="Times New Roman" w:cs="Times New Roman"/>
          <w:sz w:val="20"/>
          <w:szCs w:val="20"/>
        </w:rPr>
        <w:t>i</w:t>
      </w:r>
      <w:r w:rsidRPr="00BE1C0F">
        <w:rPr>
          <w:rFonts w:ascii="Times New Roman" w:hAnsi="Times New Roman" w:cs="Times New Roman"/>
          <w:sz w:val="20"/>
          <w:szCs w:val="20"/>
        </w:rPr>
        <w:t>u</w:t>
      </w:r>
      <w:r w:rsidR="00E47144" w:rsidRPr="00BE1C0F">
        <w:rPr>
          <w:rFonts w:ascii="Times New Roman" w:hAnsi="Times New Roman" w:cs="Times New Roman"/>
          <w:sz w:val="20"/>
          <w:szCs w:val="20"/>
        </w:rPr>
        <w:t xml:space="preserve"> raka piersi;</w:t>
      </w:r>
    </w:p>
    <w:p w:rsidR="00AF091C" w:rsidRPr="00BE1C0F" w:rsidRDefault="002C0733" w:rsidP="002C0733">
      <w:pPr>
        <w:pStyle w:val="Akapitzlist"/>
        <w:numPr>
          <w:ilvl w:val="0"/>
          <w:numId w:val="1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C0F">
        <w:rPr>
          <w:rFonts w:ascii="Times New Roman" w:hAnsi="Times New Roman" w:cs="Times New Roman"/>
          <w:sz w:val="20"/>
          <w:szCs w:val="20"/>
        </w:rPr>
        <w:t>osoby, które będą realizowały zamówienie posiadają doświadczenie i kwalifikacje zgodne z wymogami Ogólnopolskiego programu profilaktyki obrzęku limfatycznego;</w:t>
      </w:r>
      <w:r w:rsidR="00727D0D" w:rsidRPr="00BE1C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0733" w:rsidRPr="00BE1C0F" w:rsidRDefault="002C0733" w:rsidP="002C0733">
      <w:pPr>
        <w:pStyle w:val="Akapitzlist"/>
        <w:numPr>
          <w:ilvl w:val="0"/>
          <w:numId w:val="1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E1C0F">
        <w:rPr>
          <w:rFonts w:ascii="Times New Roman" w:hAnsi="Times New Roman" w:cs="Times New Roman"/>
          <w:sz w:val="20"/>
          <w:szCs w:val="20"/>
          <w:shd w:val="clear" w:color="auto" w:fill="FFFFFF"/>
        </w:rPr>
        <w:t>akceptuje warunki umowy zawarte we wzorze umowy (załącznik nr 3) stanowiącej integralną część niniejszych warunków konkursu;</w:t>
      </w:r>
    </w:p>
    <w:p w:rsidR="002C0733" w:rsidRPr="00BE1C0F" w:rsidRDefault="002C0733" w:rsidP="002C0733">
      <w:pPr>
        <w:pStyle w:val="Akapitzlist"/>
        <w:numPr>
          <w:ilvl w:val="0"/>
          <w:numId w:val="1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E1C0F">
        <w:rPr>
          <w:rFonts w:ascii="Times New Roman" w:hAnsi="Times New Roman" w:cs="Times New Roman"/>
          <w:sz w:val="20"/>
          <w:szCs w:val="20"/>
          <w:shd w:val="clear" w:color="auto" w:fill="FFFFFF"/>
        </w:rPr>
        <w:t>będzie realizował świadczenia w ……………………………… (wskazać miejsce realizacji świadczeń);</w:t>
      </w:r>
    </w:p>
    <w:p w:rsidR="00AF091C" w:rsidRPr="00BE1C0F" w:rsidRDefault="00622908" w:rsidP="00AF091C">
      <w:pPr>
        <w:pStyle w:val="Akapitzlist"/>
        <w:numPr>
          <w:ilvl w:val="0"/>
          <w:numId w:val="1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C0F">
        <w:rPr>
          <w:rFonts w:ascii="Times New Roman" w:hAnsi="Times New Roman" w:cs="Times New Roman"/>
          <w:sz w:val="20"/>
          <w:szCs w:val="20"/>
        </w:rPr>
        <w:t>znajduje się w sytuacji finansowej zapewniające</w:t>
      </w:r>
      <w:r w:rsidR="00E47144" w:rsidRPr="00BE1C0F">
        <w:rPr>
          <w:rFonts w:ascii="Times New Roman" w:hAnsi="Times New Roman" w:cs="Times New Roman"/>
          <w:sz w:val="20"/>
          <w:szCs w:val="20"/>
        </w:rPr>
        <w:t>j należyte wykonanie zamówienia;</w:t>
      </w:r>
    </w:p>
    <w:p w:rsidR="00AF091C" w:rsidRPr="00BE1C0F" w:rsidRDefault="00E47144" w:rsidP="00AF091C">
      <w:pPr>
        <w:pStyle w:val="Akapitzlist"/>
        <w:numPr>
          <w:ilvl w:val="0"/>
          <w:numId w:val="1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C0F">
        <w:rPr>
          <w:rFonts w:ascii="Times New Roman" w:hAnsi="Times New Roman" w:cs="Times New Roman"/>
          <w:sz w:val="20"/>
          <w:szCs w:val="20"/>
        </w:rPr>
        <w:t>n</w:t>
      </w:r>
      <w:r w:rsidR="00622908" w:rsidRPr="00BE1C0F">
        <w:rPr>
          <w:rFonts w:ascii="Times New Roman" w:hAnsi="Times New Roman" w:cs="Times New Roman"/>
          <w:sz w:val="20"/>
          <w:szCs w:val="20"/>
        </w:rPr>
        <w:t>ie  została z nim rozwiązana przez oddział wojewódzki Naro</w:t>
      </w:r>
      <w:r w:rsidR="00D80463" w:rsidRPr="00BE1C0F">
        <w:rPr>
          <w:rFonts w:ascii="Times New Roman" w:hAnsi="Times New Roman" w:cs="Times New Roman"/>
          <w:sz w:val="20"/>
          <w:szCs w:val="20"/>
        </w:rPr>
        <w:t>dowego Funduszu Zdrowia umowa o </w:t>
      </w:r>
      <w:r w:rsidR="00622908" w:rsidRPr="00BE1C0F">
        <w:rPr>
          <w:rFonts w:ascii="Times New Roman" w:hAnsi="Times New Roman" w:cs="Times New Roman"/>
          <w:sz w:val="20"/>
          <w:szCs w:val="20"/>
        </w:rPr>
        <w:t>udzielenie świadczeń opieki zdrowotnej w określonym rodzaju lub zakresie w trybie natychmiastowym z przyczyn leżąc</w:t>
      </w:r>
      <w:r w:rsidRPr="00BE1C0F">
        <w:rPr>
          <w:rFonts w:ascii="Times New Roman" w:hAnsi="Times New Roman" w:cs="Times New Roman"/>
          <w:sz w:val="20"/>
          <w:szCs w:val="20"/>
        </w:rPr>
        <w:t>ych po stronie świadczeniodawcy;</w:t>
      </w:r>
    </w:p>
    <w:p w:rsidR="00E47144" w:rsidRPr="00BE1C0F" w:rsidRDefault="00622908" w:rsidP="00E47144">
      <w:pPr>
        <w:pStyle w:val="Akapitzlist"/>
        <w:numPr>
          <w:ilvl w:val="0"/>
          <w:numId w:val="1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C0F">
        <w:rPr>
          <w:rFonts w:ascii="Times New Roman" w:hAnsi="Times New Roman" w:cs="Times New Roman"/>
          <w:sz w:val="20"/>
          <w:szCs w:val="20"/>
        </w:rPr>
        <w:t xml:space="preserve">Liczba osób udzielających świadczeń opieki zdrowotnej wyniesie nie mniej niż </w:t>
      </w:r>
      <w:r w:rsidRPr="00BE1C0F">
        <w:rPr>
          <w:rFonts w:ascii="Times New Roman" w:hAnsi="Times New Roman" w:cs="Times New Roman"/>
          <w:b/>
          <w:sz w:val="20"/>
          <w:szCs w:val="20"/>
        </w:rPr>
        <w:t xml:space="preserve">…………….……, </w:t>
      </w:r>
      <w:r w:rsidRPr="00BE1C0F">
        <w:rPr>
          <w:rFonts w:ascii="Times New Roman" w:hAnsi="Times New Roman" w:cs="Times New Roman"/>
          <w:sz w:val="20"/>
          <w:szCs w:val="20"/>
        </w:rPr>
        <w:t>co stanowi liczbę umożliwiającą właściwą realiza</w:t>
      </w:r>
      <w:r w:rsidR="00E47144" w:rsidRPr="00BE1C0F">
        <w:rPr>
          <w:rFonts w:ascii="Times New Roman" w:hAnsi="Times New Roman" w:cs="Times New Roman"/>
          <w:sz w:val="20"/>
          <w:szCs w:val="20"/>
        </w:rPr>
        <w:t>cję</w:t>
      </w:r>
      <w:r w:rsidR="0066633B" w:rsidRPr="00BE1C0F">
        <w:rPr>
          <w:rFonts w:ascii="Times New Roman" w:hAnsi="Times New Roman" w:cs="Times New Roman"/>
          <w:sz w:val="20"/>
          <w:szCs w:val="20"/>
        </w:rPr>
        <w:t xml:space="preserve"> Programu</w:t>
      </w:r>
      <w:r w:rsidR="00E47144" w:rsidRPr="00BE1C0F">
        <w:rPr>
          <w:rFonts w:ascii="Times New Roman" w:hAnsi="Times New Roman" w:cs="Times New Roman"/>
          <w:sz w:val="20"/>
          <w:szCs w:val="20"/>
        </w:rPr>
        <w:t>;</w:t>
      </w:r>
    </w:p>
    <w:p w:rsidR="00E47144" w:rsidRPr="00BE1C0F" w:rsidRDefault="00E47144" w:rsidP="00E47144">
      <w:pPr>
        <w:pStyle w:val="Akapitzlist"/>
        <w:numPr>
          <w:ilvl w:val="0"/>
          <w:numId w:val="1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C0F">
        <w:rPr>
          <w:rFonts w:ascii="Times New Roman" w:hAnsi="Times New Roman" w:cs="Times New Roman"/>
          <w:sz w:val="20"/>
          <w:szCs w:val="20"/>
        </w:rPr>
        <w:t>z</w:t>
      </w:r>
      <w:r w:rsidR="00622908" w:rsidRPr="00BE1C0F">
        <w:rPr>
          <w:rFonts w:ascii="Times New Roman" w:hAnsi="Times New Roman" w:cs="Times New Roman"/>
          <w:sz w:val="20"/>
          <w:szCs w:val="20"/>
        </w:rPr>
        <w:t>obowiązuje się wykonać cały zakres przedmiotu zamówienia siłami własnymi</w:t>
      </w:r>
      <w:r w:rsidRPr="00BE1C0F">
        <w:rPr>
          <w:rFonts w:ascii="Times New Roman" w:hAnsi="Times New Roman" w:cs="Times New Roman"/>
          <w:sz w:val="20"/>
          <w:szCs w:val="20"/>
        </w:rPr>
        <w:t>;</w:t>
      </w:r>
    </w:p>
    <w:p w:rsidR="00622908" w:rsidRPr="00BE1C0F" w:rsidRDefault="00E47144" w:rsidP="00E47144">
      <w:pPr>
        <w:pStyle w:val="Akapitzlist"/>
        <w:numPr>
          <w:ilvl w:val="0"/>
          <w:numId w:val="1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C0F">
        <w:rPr>
          <w:rFonts w:ascii="Times New Roman" w:hAnsi="Times New Roman" w:cs="Times New Roman"/>
          <w:sz w:val="20"/>
          <w:szCs w:val="20"/>
        </w:rPr>
        <w:t>w</w:t>
      </w:r>
      <w:r w:rsidR="00622908" w:rsidRPr="00BE1C0F">
        <w:rPr>
          <w:rFonts w:ascii="Times New Roman" w:hAnsi="Times New Roman" w:cs="Times New Roman"/>
          <w:sz w:val="20"/>
          <w:szCs w:val="20"/>
        </w:rPr>
        <w:t>ypełnił obowiązki informacyjne przewidziane w art. 13 lub art. 14 RODO wobec osób fizycznych, od których dane osobowe bezpośrednio lub pośrednio pozyskał w celu ubiegania się o udzielenie zamówienia w niniejszym postępowaniu konkursowym</w:t>
      </w:r>
      <w:r w:rsidRPr="00BE1C0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BE1C0F">
        <w:rPr>
          <w:rFonts w:ascii="Times New Roman" w:hAnsi="Times New Roman" w:cs="Times New Roman"/>
          <w:sz w:val="20"/>
          <w:szCs w:val="20"/>
        </w:rPr>
        <w:t>(jeśli dotyczy).</w:t>
      </w:r>
    </w:p>
    <w:p w:rsidR="002C0733" w:rsidRPr="00BE1C0F" w:rsidRDefault="002C0733" w:rsidP="00271EF4">
      <w:p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1EF4" w:rsidRPr="00BE1C0F" w:rsidRDefault="00271EF4" w:rsidP="00271EF4">
      <w:p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E1C0F">
        <w:rPr>
          <w:rFonts w:ascii="Times New Roman" w:hAnsi="Times New Roman" w:cs="Times New Roman"/>
          <w:sz w:val="20"/>
          <w:szCs w:val="20"/>
          <w:shd w:val="clear" w:color="auto" w:fill="FFFFFF"/>
        </w:rPr>
        <w:t>Oświadczenia dotyczące spełniania dodatkowych kryteriów merytorycznych:</w:t>
      </w:r>
    </w:p>
    <w:p w:rsidR="00271EF4" w:rsidRPr="00BE1C0F" w:rsidRDefault="00271EF4" w:rsidP="00271EF4">
      <w:pPr>
        <w:pStyle w:val="Akapitzlist"/>
        <w:numPr>
          <w:ilvl w:val="3"/>
          <w:numId w:val="3"/>
        </w:numPr>
        <w:tabs>
          <w:tab w:val="left" w:pos="2552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E1C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Reprezentowany przeze mnie Wykonawca </w:t>
      </w:r>
      <w:r w:rsidRPr="00BE1C0F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>posiada/nie posiada</w:t>
      </w:r>
      <w:r w:rsidRPr="00BE1C0F">
        <w:rPr>
          <w:rStyle w:val="Odwoanieprzypisudolnego"/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footnoteReference w:id="1"/>
      </w:r>
      <w:r w:rsidRPr="00BE1C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akredytację/i</w:t>
      </w:r>
      <w:r w:rsidRPr="00BE1C0F">
        <w:rPr>
          <w:rFonts w:ascii="Times New Roman" w:hAnsi="Times New Roman" w:cs="Times New Roman"/>
          <w:sz w:val="20"/>
          <w:szCs w:val="20"/>
        </w:rPr>
        <w:t xml:space="preserve"> wydaną/ej na podstawie ustawy o akredytacji w ochronie zdrowia lub jest w okresie przygotowawczym do przeprowadzenia wizyty akredytacyjnej (okres przygotowawczy rozpoczyna się od daty podpisania przez dany podmiot umowy w zakresie przeprowadzenia przeglądu akredytacyjnego).</w:t>
      </w:r>
    </w:p>
    <w:p w:rsidR="00271EF4" w:rsidRPr="00BE1C0F" w:rsidRDefault="00271EF4" w:rsidP="00271EF4">
      <w:pPr>
        <w:pStyle w:val="Akapitzlist"/>
        <w:numPr>
          <w:ilvl w:val="3"/>
          <w:numId w:val="3"/>
        </w:numPr>
        <w:tabs>
          <w:tab w:val="left" w:pos="2552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E1C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Reprezentowany przeze mnie Wykonawca </w:t>
      </w: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realizował w ostatnich 12 miesiącach następujące programy  profilaktyczne (należy podać nazwę programu, okres realizacji, źródło finansowania):</w:t>
      </w:r>
    </w:p>
    <w:p w:rsidR="00271EF4" w:rsidRPr="00BE1C0F" w:rsidRDefault="00271EF4" w:rsidP="00271EF4">
      <w:pPr>
        <w:pStyle w:val="Akapitzlist"/>
        <w:tabs>
          <w:tab w:val="left" w:pos="2552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</w:p>
    <w:p w:rsidR="00271EF4" w:rsidRPr="00BE1C0F" w:rsidRDefault="00271EF4" w:rsidP="00271EF4">
      <w:pPr>
        <w:pStyle w:val="Akapitzlist"/>
        <w:tabs>
          <w:tab w:val="left" w:pos="2552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</w:p>
    <w:p w:rsidR="00271EF4" w:rsidRPr="00BE1C0F" w:rsidRDefault="00271EF4" w:rsidP="00271EF4">
      <w:pPr>
        <w:pStyle w:val="Akapitzlist"/>
        <w:tabs>
          <w:tab w:val="left" w:pos="2552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</w:p>
    <w:p w:rsidR="00271EF4" w:rsidRPr="00BE1C0F" w:rsidRDefault="00271EF4" w:rsidP="00271EF4">
      <w:pPr>
        <w:pStyle w:val="Akapitzlist"/>
        <w:tabs>
          <w:tab w:val="left" w:pos="2552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-</w:t>
      </w:r>
    </w:p>
    <w:p w:rsidR="00271EF4" w:rsidRPr="00BE1C0F" w:rsidRDefault="00271EF4" w:rsidP="00271EF4">
      <w:pPr>
        <w:pStyle w:val="Akapitzlist"/>
        <w:tabs>
          <w:tab w:val="left" w:pos="2552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</w:p>
    <w:p w:rsidR="00271EF4" w:rsidRPr="00BE1C0F" w:rsidRDefault="00271EF4" w:rsidP="00271EF4">
      <w:pPr>
        <w:pStyle w:val="Akapitzlist"/>
        <w:tabs>
          <w:tab w:val="left" w:pos="2552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1EF4" w:rsidRPr="00BE1C0F" w:rsidRDefault="00271EF4" w:rsidP="00271EF4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E1C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Reprezentowany przeze mnie Wykonawca </w:t>
      </w: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realizuje bądź realizował w ostatnich 12 miesiącach  projekty finansowane  z funduszy Unii Europejskiej (należy podać numer i tytuł projektu, okres realizacji) </w:t>
      </w:r>
    </w:p>
    <w:p w:rsidR="00271EF4" w:rsidRPr="00BE1C0F" w:rsidRDefault="00271EF4" w:rsidP="00271EF4">
      <w:pPr>
        <w:pStyle w:val="Akapitzlist"/>
        <w:tabs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</w:p>
    <w:p w:rsidR="00271EF4" w:rsidRPr="00BE1C0F" w:rsidRDefault="00271EF4" w:rsidP="00271EF4">
      <w:pPr>
        <w:pStyle w:val="Akapitzlist"/>
        <w:tabs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</w:p>
    <w:p w:rsidR="00271EF4" w:rsidRPr="00BE1C0F" w:rsidRDefault="00271EF4" w:rsidP="00271EF4">
      <w:pPr>
        <w:pStyle w:val="Akapitzlist"/>
        <w:tabs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</w:p>
    <w:p w:rsidR="00271EF4" w:rsidRPr="00BE1C0F" w:rsidRDefault="00271EF4" w:rsidP="00D009C4">
      <w:pPr>
        <w:pStyle w:val="Akapitzlist"/>
        <w:tabs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</w:p>
    <w:p w:rsidR="00D009C4" w:rsidRPr="00BE1C0F" w:rsidRDefault="00271EF4" w:rsidP="00D009C4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E1C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Reprezentowany przeze mnie Wykonawca </w:t>
      </w: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deklaruje godziny wykonywania świadczeń dla pacjentów w ramach zawartej umowy):</w:t>
      </w:r>
    </w:p>
    <w:p w:rsidR="007545A7" w:rsidRPr="00BE1C0F" w:rsidRDefault="007545A7" w:rsidP="007545A7">
      <w:pPr>
        <w:pStyle w:val="Akapitzlist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w dni powszednie minimum 6 godzin – 1 pkt</w:t>
      </w:r>
    </w:p>
    <w:p w:rsidR="007545A7" w:rsidRPr="00BE1C0F" w:rsidRDefault="007545A7" w:rsidP="007545A7">
      <w:pPr>
        <w:pStyle w:val="Akapitzlist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w dni powszednie minimum 6 godzin oraz w minimum jedną sobotę w miesiącu - 2 pkt</w:t>
      </w:r>
    </w:p>
    <w:p w:rsidR="007545A7" w:rsidRPr="00BE1C0F" w:rsidRDefault="007545A7" w:rsidP="007545A7">
      <w:pPr>
        <w:pStyle w:val="Akapitzlist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w dni powszednie minimum 6 godzin w tym minimum 1 dzień do 18:00 oraz w minimum jedną sobotę w miesiącu - 3 pkt</w:t>
      </w:r>
    </w:p>
    <w:p w:rsidR="00271EF4" w:rsidRPr="00BE1C0F" w:rsidRDefault="00271EF4" w:rsidP="00D009C4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1C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Reprezentowany przeze mnie Wykonawca oświadcza, że </w:t>
      </w: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wykonywania świadczeń jest dostosowane do potrzeb osób z niepełnosprawnościami w następujący sposób (wskaz</w:t>
      </w:r>
      <w:r w:rsidR="00D009C4"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ać rodzaj udogodnień dla osób z </w:t>
      </w: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niepełnosprawnościami, np. windy, podjazdy, toalety)</w:t>
      </w:r>
      <w:r w:rsidR="003E6517"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271EF4" w:rsidRPr="00BE1C0F" w:rsidRDefault="00271EF4" w:rsidP="00271EF4">
      <w:pPr>
        <w:pStyle w:val="Akapitzlist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</w:p>
    <w:p w:rsidR="00271EF4" w:rsidRPr="00BE1C0F" w:rsidRDefault="00271EF4" w:rsidP="00271EF4">
      <w:pPr>
        <w:pStyle w:val="Akapitzlist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</w:p>
    <w:p w:rsidR="00271EF4" w:rsidRPr="00BE1C0F" w:rsidRDefault="00271EF4" w:rsidP="00D009C4">
      <w:pPr>
        <w:pStyle w:val="Akapitzlist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</w:p>
    <w:p w:rsidR="00271EF4" w:rsidRPr="00BE1C0F" w:rsidRDefault="00271EF4" w:rsidP="00271EF4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__________________________</w:t>
      </w:r>
    </w:p>
    <w:p w:rsidR="00271EF4" w:rsidRPr="00BE1C0F" w:rsidRDefault="00271EF4" w:rsidP="00271EF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</w:p>
    <w:p w:rsidR="00EE5482" w:rsidRPr="00BE1C0F" w:rsidRDefault="00271EF4" w:rsidP="00727D0D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</w:t>
      </w: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 osoby(osób) uprawnionej(</w:t>
      </w:r>
      <w:proofErr w:type="spellStart"/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BE1C0F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sectPr w:rsidR="00EE5482" w:rsidRPr="00BE1C0F" w:rsidSect="00D009C4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53F" w:rsidRDefault="00F4553F" w:rsidP="00271EF4">
      <w:pPr>
        <w:spacing w:after="0" w:line="240" w:lineRule="auto"/>
      </w:pPr>
      <w:r>
        <w:separator/>
      </w:r>
    </w:p>
  </w:endnote>
  <w:endnote w:type="continuationSeparator" w:id="0">
    <w:p w:rsidR="00F4553F" w:rsidRDefault="00F4553F" w:rsidP="0027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53F" w:rsidRDefault="00F4553F" w:rsidP="00271EF4">
      <w:pPr>
        <w:spacing w:after="0" w:line="240" w:lineRule="auto"/>
      </w:pPr>
      <w:r>
        <w:separator/>
      </w:r>
    </w:p>
  </w:footnote>
  <w:footnote w:type="continuationSeparator" w:id="0">
    <w:p w:rsidR="00F4553F" w:rsidRDefault="00F4553F" w:rsidP="00271EF4">
      <w:pPr>
        <w:spacing w:after="0" w:line="240" w:lineRule="auto"/>
      </w:pPr>
      <w:r>
        <w:continuationSeparator/>
      </w:r>
    </w:p>
  </w:footnote>
  <w:footnote w:id="1">
    <w:p w:rsidR="00271EF4" w:rsidRDefault="00271EF4" w:rsidP="00271EF4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Y="-888"/>
      <w:tblW w:w="513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290"/>
      <w:gridCol w:w="4064"/>
      <w:gridCol w:w="3071"/>
    </w:tblGrid>
    <w:tr w:rsidR="005C27BF" w:rsidRPr="006D6ED4" w:rsidTr="00924307">
      <w:tc>
        <w:tcPr>
          <w:tcW w:w="1215" w:type="pct"/>
          <w:shd w:val="clear" w:color="auto" w:fill="FFFFFF"/>
        </w:tcPr>
        <w:p w:rsidR="005C27BF" w:rsidRPr="006D6ED4" w:rsidRDefault="005D5A0C" w:rsidP="005C27BF">
          <w:pPr>
            <w:spacing w:after="0" w:line="240" w:lineRule="auto"/>
            <w:rPr>
              <w:rFonts w:ascii="Calibri" w:hAnsi="Calibri"/>
              <w:noProof/>
              <w:sz w:val="24"/>
              <w:szCs w:val="24"/>
            </w:rPr>
          </w:pPr>
          <w:r w:rsidRPr="006D6ED4">
            <w:rPr>
              <w:sz w:val="24"/>
              <w:szCs w:val="24"/>
            </w:rPr>
            <w:object w:dxaOrig="4320" w:dyaOrig="18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7.4pt;height:45.6pt" o:ole="">
                <v:imagedata r:id="rId1" o:title=""/>
              </v:shape>
              <o:OLEObject Type="Embed" ProgID="PBrush" ShapeID="_x0000_i1025" DrawAspect="Content" ObjectID="_1677522801" r:id="rId2"/>
            </w:object>
          </w:r>
        </w:p>
      </w:tc>
      <w:tc>
        <w:tcPr>
          <w:tcW w:w="2156" w:type="pct"/>
          <w:shd w:val="clear" w:color="auto" w:fill="FFFFFF"/>
        </w:tcPr>
        <w:p w:rsidR="005C27BF" w:rsidRPr="006D6ED4" w:rsidRDefault="005D5A0C" w:rsidP="005C27BF">
          <w:pPr>
            <w:spacing w:after="0" w:line="240" w:lineRule="auto"/>
            <w:ind w:right="121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6D6ED4">
            <w:rPr>
              <w:noProof/>
              <w:sz w:val="24"/>
              <w:szCs w:val="24"/>
              <w:lang w:eastAsia="pl-PL"/>
            </w:rPr>
            <w:drawing>
              <wp:inline distT="0" distB="0" distL="0" distR="0" wp14:anchorId="3EDD33A6" wp14:editId="4713487D">
                <wp:extent cx="2369876" cy="628650"/>
                <wp:effectExtent l="0" t="0" r="0" b="0"/>
                <wp:docPr id="7" name="Obraz 7" descr="http://www.sconkol.pl/attachments/article/1593/Logo%20SCO%20pozio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conkol.pl/attachments/article/1593/Logo%20SCO%20poziom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818" b="27705"/>
                        <a:stretch/>
                      </pic:blipFill>
                      <pic:spPr bwMode="auto">
                        <a:xfrm>
                          <a:off x="0" y="0"/>
                          <a:ext cx="2388545" cy="633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9" w:type="pct"/>
          <w:shd w:val="clear" w:color="auto" w:fill="FFFFFF"/>
        </w:tcPr>
        <w:p w:rsidR="005C27BF" w:rsidRPr="006D6ED4" w:rsidRDefault="005D5A0C" w:rsidP="005C27BF">
          <w:pPr>
            <w:spacing w:after="0" w:line="240" w:lineRule="auto"/>
            <w:rPr>
              <w:rFonts w:ascii="Calibri" w:hAnsi="Calibri"/>
              <w:noProof/>
              <w:sz w:val="24"/>
              <w:szCs w:val="24"/>
            </w:rPr>
          </w:pPr>
          <w:r w:rsidRPr="006D6ED4">
            <w:rPr>
              <w:rFonts w:ascii="Calibri" w:hAnsi="Calibri"/>
              <w:noProof/>
              <w:sz w:val="24"/>
              <w:szCs w:val="24"/>
              <w:lang w:eastAsia="pl-PL"/>
            </w:rPr>
            <w:drawing>
              <wp:inline distT="0" distB="0" distL="0" distR="0" wp14:anchorId="49D0AD70" wp14:editId="659A8D35">
                <wp:extent cx="1852930" cy="490855"/>
                <wp:effectExtent l="0" t="0" r="0" b="444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293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27BF" w:rsidRDefault="00F455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D561B"/>
    <w:multiLevelType w:val="hybridMultilevel"/>
    <w:tmpl w:val="3626D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07699"/>
    <w:multiLevelType w:val="hybridMultilevel"/>
    <w:tmpl w:val="2848CB0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A24AC"/>
    <w:multiLevelType w:val="hybridMultilevel"/>
    <w:tmpl w:val="428A1DC4"/>
    <w:lvl w:ilvl="0" w:tplc="343EC08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A25277"/>
    <w:multiLevelType w:val="hybridMultilevel"/>
    <w:tmpl w:val="D7A21940"/>
    <w:lvl w:ilvl="0" w:tplc="69CE86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F714F2"/>
    <w:multiLevelType w:val="hybridMultilevel"/>
    <w:tmpl w:val="72FE093A"/>
    <w:lvl w:ilvl="0" w:tplc="5D5E4F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7276D5"/>
    <w:multiLevelType w:val="hybridMultilevel"/>
    <w:tmpl w:val="8A58CD44"/>
    <w:lvl w:ilvl="0" w:tplc="343EC082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634CD0"/>
    <w:multiLevelType w:val="hybridMultilevel"/>
    <w:tmpl w:val="D4F68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17C2F"/>
    <w:multiLevelType w:val="hybridMultilevel"/>
    <w:tmpl w:val="CD70F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03301"/>
    <w:multiLevelType w:val="hybridMultilevel"/>
    <w:tmpl w:val="DD3E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F4"/>
    <w:rsid w:val="00016FBA"/>
    <w:rsid w:val="00024E89"/>
    <w:rsid w:val="00032DA2"/>
    <w:rsid w:val="00037332"/>
    <w:rsid w:val="00053CA9"/>
    <w:rsid w:val="0006419A"/>
    <w:rsid w:val="00073AB1"/>
    <w:rsid w:val="00075074"/>
    <w:rsid w:val="00077CAC"/>
    <w:rsid w:val="00083071"/>
    <w:rsid w:val="00084ED6"/>
    <w:rsid w:val="0009519E"/>
    <w:rsid w:val="000B4C37"/>
    <w:rsid w:val="000B7E12"/>
    <w:rsid w:val="000C30A2"/>
    <w:rsid w:val="000C5AA7"/>
    <w:rsid w:val="000D6A4C"/>
    <w:rsid w:val="000F69DE"/>
    <w:rsid w:val="00141DE9"/>
    <w:rsid w:val="00153F8D"/>
    <w:rsid w:val="001676FB"/>
    <w:rsid w:val="001733C5"/>
    <w:rsid w:val="00174417"/>
    <w:rsid w:val="001940EF"/>
    <w:rsid w:val="001A332D"/>
    <w:rsid w:val="001A4AD1"/>
    <w:rsid w:val="001B4561"/>
    <w:rsid w:val="001C425F"/>
    <w:rsid w:val="001D19D8"/>
    <w:rsid w:val="001E7928"/>
    <w:rsid w:val="001F6DBB"/>
    <w:rsid w:val="00206FFD"/>
    <w:rsid w:val="002114F6"/>
    <w:rsid w:val="00215A7F"/>
    <w:rsid w:val="002253EB"/>
    <w:rsid w:val="00255533"/>
    <w:rsid w:val="00271EF4"/>
    <w:rsid w:val="00284485"/>
    <w:rsid w:val="00290966"/>
    <w:rsid w:val="00297857"/>
    <w:rsid w:val="002A1F62"/>
    <w:rsid w:val="002A2474"/>
    <w:rsid w:val="002A7478"/>
    <w:rsid w:val="002B568B"/>
    <w:rsid w:val="002C0733"/>
    <w:rsid w:val="002C47C5"/>
    <w:rsid w:val="002C600C"/>
    <w:rsid w:val="002E3EFA"/>
    <w:rsid w:val="002F3556"/>
    <w:rsid w:val="00301A0B"/>
    <w:rsid w:val="0030786F"/>
    <w:rsid w:val="00334797"/>
    <w:rsid w:val="0033726A"/>
    <w:rsid w:val="003508C6"/>
    <w:rsid w:val="00351C06"/>
    <w:rsid w:val="00367401"/>
    <w:rsid w:val="0039580F"/>
    <w:rsid w:val="003A6A28"/>
    <w:rsid w:val="003C69FB"/>
    <w:rsid w:val="003D064F"/>
    <w:rsid w:val="003D0904"/>
    <w:rsid w:val="003E44F1"/>
    <w:rsid w:val="003E5E13"/>
    <w:rsid w:val="003E6517"/>
    <w:rsid w:val="003F1C06"/>
    <w:rsid w:val="003F27B7"/>
    <w:rsid w:val="003F5EC7"/>
    <w:rsid w:val="00422635"/>
    <w:rsid w:val="00423C57"/>
    <w:rsid w:val="0043099E"/>
    <w:rsid w:val="00431773"/>
    <w:rsid w:val="00431945"/>
    <w:rsid w:val="00432375"/>
    <w:rsid w:val="00441C0E"/>
    <w:rsid w:val="00442690"/>
    <w:rsid w:val="00454BE2"/>
    <w:rsid w:val="00455A58"/>
    <w:rsid w:val="0046048E"/>
    <w:rsid w:val="0046154E"/>
    <w:rsid w:val="00484B1C"/>
    <w:rsid w:val="004953B8"/>
    <w:rsid w:val="00495F00"/>
    <w:rsid w:val="00497A29"/>
    <w:rsid w:val="004A1C7A"/>
    <w:rsid w:val="004C06EE"/>
    <w:rsid w:val="004E0F30"/>
    <w:rsid w:val="004E11D4"/>
    <w:rsid w:val="004F29BC"/>
    <w:rsid w:val="00500596"/>
    <w:rsid w:val="0050081C"/>
    <w:rsid w:val="005036BF"/>
    <w:rsid w:val="00525B37"/>
    <w:rsid w:val="00526CD7"/>
    <w:rsid w:val="0054528C"/>
    <w:rsid w:val="00561415"/>
    <w:rsid w:val="005614E8"/>
    <w:rsid w:val="00577CF5"/>
    <w:rsid w:val="00580D89"/>
    <w:rsid w:val="0058222F"/>
    <w:rsid w:val="00593CA1"/>
    <w:rsid w:val="00594CE7"/>
    <w:rsid w:val="005A52FD"/>
    <w:rsid w:val="005A6DA1"/>
    <w:rsid w:val="005C0FDE"/>
    <w:rsid w:val="005C7277"/>
    <w:rsid w:val="005D5A0C"/>
    <w:rsid w:val="005D7A37"/>
    <w:rsid w:val="005E66EE"/>
    <w:rsid w:val="005F0FBD"/>
    <w:rsid w:val="00622908"/>
    <w:rsid w:val="00622A0F"/>
    <w:rsid w:val="00622A43"/>
    <w:rsid w:val="006309DF"/>
    <w:rsid w:val="0064572D"/>
    <w:rsid w:val="00653C8E"/>
    <w:rsid w:val="0066633B"/>
    <w:rsid w:val="00672B1D"/>
    <w:rsid w:val="006772F1"/>
    <w:rsid w:val="0068055F"/>
    <w:rsid w:val="0068449D"/>
    <w:rsid w:val="006962F4"/>
    <w:rsid w:val="0069749D"/>
    <w:rsid w:val="006A17BE"/>
    <w:rsid w:val="006B3245"/>
    <w:rsid w:val="006B71A1"/>
    <w:rsid w:val="006C3547"/>
    <w:rsid w:val="006C77D6"/>
    <w:rsid w:val="006D379F"/>
    <w:rsid w:val="006E45B0"/>
    <w:rsid w:val="006F78B8"/>
    <w:rsid w:val="00703534"/>
    <w:rsid w:val="00703CF6"/>
    <w:rsid w:val="007179FA"/>
    <w:rsid w:val="00727D0D"/>
    <w:rsid w:val="00734859"/>
    <w:rsid w:val="007545A7"/>
    <w:rsid w:val="007562F0"/>
    <w:rsid w:val="007616EE"/>
    <w:rsid w:val="00767179"/>
    <w:rsid w:val="00767DE6"/>
    <w:rsid w:val="00771C6A"/>
    <w:rsid w:val="00787E97"/>
    <w:rsid w:val="007A274D"/>
    <w:rsid w:val="007B5364"/>
    <w:rsid w:val="007B77D2"/>
    <w:rsid w:val="007B781E"/>
    <w:rsid w:val="007C2562"/>
    <w:rsid w:val="007C6944"/>
    <w:rsid w:val="007D42CD"/>
    <w:rsid w:val="007E5D35"/>
    <w:rsid w:val="007F5EEA"/>
    <w:rsid w:val="00800845"/>
    <w:rsid w:val="00813AFC"/>
    <w:rsid w:val="00820A2D"/>
    <w:rsid w:val="008257E8"/>
    <w:rsid w:val="0084358F"/>
    <w:rsid w:val="00846F10"/>
    <w:rsid w:val="00850585"/>
    <w:rsid w:val="00860FF4"/>
    <w:rsid w:val="00871DDC"/>
    <w:rsid w:val="0087303F"/>
    <w:rsid w:val="00881988"/>
    <w:rsid w:val="008840CE"/>
    <w:rsid w:val="00892D5D"/>
    <w:rsid w:val="008A5E37"/>
    <w:rsid w:val="008C4C48"/>
    <w:rsid w:val="008C621A"/>
    <w:rsid w:val="008D2434"/>
    <w:rsid w:val="008F0E7C"/>
    <w:rsid w:val="008F2644"/>
    <w:rsid w:val="009058E4"/>
    <w:rsid w:val="00911AEA"/>
    <w:rsid w:val="00913DCF"/>
    <w:rsid w:val="00927A22"/>
    <w:rsid w:val="00942286"/>
    <w:rsid w:val="0096188C"/>
    <w:rsid w:val="0097071C"/>
    <w:rsid w:val="0097355F"/>
    <w:rsid w:val="009755C4"/>
    <w:rsid w:val="00976283"/>
    <w:rsid w:val="009C5A00"/>
    <w:rsid w:val="009C68B7"/>
    <w:rsid w:val="009D5337"/>
    <w:rsid w:val="009E20F0"/>
    <w:rsid w:val="009E2AF0"/>
    <w:rsid w:val="00A13AB3"/>
    <w:rsid w:val="00A36903"/>
    <w:rsid w:val="00A44970"/>
    <w:rsid w:val="00A7284F"/>
    <w:rsid w:val="00AA1C3D"/>
    <w:rsid w:val="00AA391D"/>
    <w:rsid w:val="00AA7F4E"/>
    <w:rsid w:val="00AB03CD"/>
    <w:rsid w:val="00AB3C1F"/>
    <w:rsid w:val="00AC2EEA"/>
    <w:rsid w:val="00AC37E7"/>
    <w:rsid w:val="00AD42EE"/>
    <w:rsid w:val="00AD630C"/>
    <w:rsid w:val="00AD74B7"/>
    <w:rsid w:val="00AE7923"/>
    <w:rsid w:val="00AF091C"/>
    <w:rsid w:val="00B255A5"/>
    <w:rsid w:val="00B33B67"/>
    <w:rsid w:val="00B60A13"/>
    <w:rsid w:val="00B81D9D"/>
    <w:rsid w:val="00B91E7A"/>
    <w:rsid w:val="00B93567"/>
    <w:rsid w:val="00BA099B"/>
    <w:rsid w:val="00BB1A1D"/>
    <w:rsid w:val="00BC0292"/>
    <w:rsid w:val="00BC68A9"/>
    <w:rsid w:val="00BE1C0F"/>
    <w:rsid w:val="00BF02D9"/>
    <w:rsid w:val="00BF6028"/>
    <w:rsid w:val="00BF7814"/>
    <w:rsid w:val="00C10862"/>
    <w:rsid w:val="00C11737"/>
    <w:rsid w:val="00C251FF"/>
    <w:rsid w:val="00C314AA"/>
    <w:rsid w:val="00C337C0"/>
    <w:rsid w:val="00C37AF5"/>
    <w:rsid w:val="00C40DDE"/>
    <w:rsid w:val="00C41344"/>
    <w:rsid w:val="00C43142"/>
    <w:rsid w:val="00C54307"/>
    <w:rsid w:val="00C63E3A"/>
    <w:rsid w:val="00C82B7F"/>
    <w:rsid w:val="00C8400C"/>
    <w:rsid w:val="00CD075F"/>
    <w:rsid w:val="00CE5993"/>
    <w:rsid w:val="00D009C4"/>
    <w:rsid w:val="00D14316"/>
    <w:rsid w:val="00D153F7"/>
    <w:rsid w:val="00D50476"/>
    <w:rsid w:val="00D733B6"/>
    <w:rsid w:val="00D80463"/>
    <w:rsid w:val="00D81C3C"/>
    <w:rsid w:val="00DA2690"/>
    <w:rsid w:val="00DB4BEA"/>
    <w:rsid w:val="00DC3627"/>
    <w:rsid w:val="00DD1557"/>
    <w:rsid w:val="00DD3B77"/>
    <w:rsid w:val="00E00C01"/>
    <w:rsid w:val="00E10C91"/>
    <w:rsid w:val="00E3628A"/>
    <w:rsid w:val="00E42C4E"/>
    <w:rsid w:val="00E44EBB"/>
    <w:rsid w:val="00E47144"/>
    <w:rsid w:val="00E80F9D"/>
    <w:rsid w:val="00E94B95"/>
    <w:rsid w:val="00E967C8"/>
    <w:rsid w:val="00EA106A"/>
    <w:rsid w:val="00EB090A"/>
    <w:rsid w:val="00EB2136"/>
    <w:rsid w:val="00EC1A30"/>
    <w:rsid w:val="00ED4E2B"/>
    <w:rsid w:val="00ED589C"/>
    <w:rsid w:val="00ED75DA"/>
    <w:rsid w:val="00EE5482"/>
    <w:rsid w:val="00EF42B8"/>
    <w:rsid w:val="00EF4FF5"/>
    <w:rsid w:val="00F16981"/>
    <w:rsid w:val="00F30F00"/>
    <w:rsid w:val="00F442ED"/>
    <w:rsid w:val="00F4553F"/>
    <w:rsid w:val="00F67529"/>
    <w:rsid w:val="00F85E2F"/>
    <w:rsid w:val="00F85EFC"/>
    <w:rsid w:val="00F8756A"/>
    <w:rsid w:val="00F97F08"/>
    <w:rsid w:val="00FC5616"/>
    <w:rsid w:val="00FD591F"/>
    <w:rsid w:val="00FD6DB7"/>
    <w:rsid w:val="00FE088E"/>
    <w:rsid w:val="00FE0C09"/>
    <w:rsid w:val="00FE38A8"/>
    <w:rsid w:val="00FE4033"/>
    <w:rsid w:val="00FE4F55"/>
    <w:rsid w:val="00FF543D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7678AA-04FF-4F44-9728-19559165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E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,L1 Znak,Numerowanie Znak,List Paragraph Znak,Akapit z listą BS Znak,Bulleted list Znak,Akapit z listą5 Znak,Odstavec Znak,CW_Lista Znak,Akapit normalny Znak,List Paragraph2 Znak,lp1 Znak,Preambuła Znak,Dot pt Znak"/>
    <w:link w:val="Akapitzlist"/>
    <w:uiPriority w:val="34"/>
    <w:qFormat/>
    <w:locked/>
    <w:rsid w:val="00271EF4"/>
  </w:style>
  <w:style w:type="paragraph" w:styleId="Akapitzlist">
    <w:name w:val="List Paragraph"/>
    <w:aliases w:val="sw tekst,L1,Numerowanie,List Paragraph,Akapit z listą BS,Bulleted list,Akapit z listą5,Odstavec,CW_Lista,Akapit normalny,List Paragraph2,lp1,Preambuła,Dot pt,F5 List Paragraph,Recommendation,List Paragraph11,Akapit z listą4,Podsis rysunku"/>
    <w:basedOn w:val="Normalny"/>
    <w:link w:val="AkapitzlistZnak"/>
    <w:uiPriority w:val="34"/>
    <w:qFormat/>
    <w:rsid w:val="00271E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1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EF4"/>
  </w:style>
  <w:style w:type="paragraph" w:styleId="Tekstprzypisudolnego">
    <w:name w:val="footnote text"/>
    <w:basedOn w:val="Normalny"/>
    <w:link w:val="TekstprzypisudolnegoZnak"/>
    <w:uiPriority w:val="99"/>
    <w:unhideWhenUsed/>
    <w:rsid w:val="00271E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71E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1EF4"/>
    <w:rPr>
      <w:vertAlign w:val="superscript"/>
    </w:rPr>
  </w:style>
  <w:style w:type="table" w:styleId="Tabela-Siatka">
    <w:name w:val="Table Grid"/>
    <w:basedOn w:val="Standardowy"/>
    <w:uiPriority w:val="39"/>
    <w:rsid w:val="0008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229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5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C283B-DD9D-4B32-A868-77E579B7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1179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2021-01-11T20:43:00Z</dcterms:created>
  <dcterms:modified xsi:type="dcterms:W3CDTF">2021-03-17T20:47:00Z</dcterms:modified>
</cp:coreProperties>
</file>